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94" w:rsidRPr="00011FE8" w:rsidRDefault="00676394" w:rsidP="00011FE8">
      <w:pPr>
        <w:jc w:val="center"/>
        <w:rPr>
          <w:rFonts w:ascii="Times New Roman" w:hAnsi="Times New Roman" w:cs="Times New Roman"/>
          <w:b/>
          <w:sz w:val="24"/>
          <w:szCs w:val="24"/>
        </w:rPr>
      </w:pPr>
      <w:r w:rsidRPr="00011FE8">
        <w:rPr>
          <w:rFonts w:ascii="Times New Roman" w:hAnsi="Times New Roman" w:cs="Times New Roman"/>
          <w:b/>
          <w:sz w:val="24"/>
          <w:szCs w:val="24"/>
        </w:rPr>
        <w:t>Research Information Sheet</w:t>
      </w:r>
    </w:p>
    <w:p w:rsidR="00E7279F" w:rsidRDefault="00676394" w:rsidP="00676394">
      <w:pPr>
        <w:rPr>
          <w:rFonts w:ascii="Times New Roman" w:hAnsi="Times New Roman" w:cs="Times New Roman"/>
          <w:sz w:val="24"/>
          <w:szCs w:val="24"/>
        </w:rPr>
      </w:pPr>
      <w:r>
        <w:rPr>
          <w:rFonts w:ascii="Times New Roman" w:hAnsi="Times New Roman" w:cs="Times New Roman"/>
          <w:sz w:val="24"/>
          <w:szCs w:val="24"/>
        </w:rPr>
        <w:t>You are being asked to voluntarily participate in a research study. We are doing this study [</w:t>
      </w:r>
      <w:r w:rsidRPr="00676394">
        <w:rPr>
          <w:rFonts w:ascii="Times New Roman" w:hAnsi="Times New Roman" w:cs="Times New Roman"/>
          <w:i/>
          <w:color w:val="FF0000"/>
          <w:sz w:val="24"/>
          <w:szCs w:val="24"/>
        </w:rPr>
        <w:t xml:space="preserve"> brief explanation of the purpose of the study</w:t>
      </w:r>
      <w:r>
        <w:rPr>
          <w:rFonts w:ascii="Times New Roman" w:hAnsi="Times New Roman" w:cs="Times New Roman"/>
          <w:sz w:val="24"/>
          <w:szCs w:val="24"/>
        </w:rPr>
        <w:t>] If you agree, we will ask to [</w:t>
      </w:r>
      <w:r w:rsidRPr="00676394">
        <w:rPr>
          <w:rFonts w:ascii="Times New Roman" w:hAnsi="Times New Roman" w:cs="Times New Roman"/>
          <w:i/>
          <w:color w:val="FF0000"/>
          <w:sz w:val="24"/>
          <w:szCs w:val="24"/>
        </w:rPr>
        <w:t>brief explanation of what the participants will do and how long their participation will take</w:t>
      </w:r>
      <w:r>
        <w:rPr>
          <w:rFonts w:ascii="Times New Roman" w:hAnsi="Times New Roman" w:cs="Times New Roman"/>
          <w:sz w:val="24"/>
          <w:szCs w:val="24"/>
        </w:rPr>
        <w:t>.</w:t>
      </w:r>
      <w:r w:rsidR="00E7279F" w:rsidRPr="00E7279F">
        <w:rPr>
          <w:rFonts w:ascii="Times New Roman" w:hAnsi="Times New Roman" w:cs="Times New Roman"/>
          <w:sz w:val="24"/>
          <w:szCs w:val="24"/>
        </w:rPr>
        <w:t xml:space="preserve"> </w:t>
      </w:r>
      <w:r w:rsidR="00E7279F" w:rsidRPr="00E7279F">
        <w:rPr>
          <w:rFonts w:ascii="Times New Roman" w:hAnsi="Times New Roman" w:cs="Times New Roman"/>
          <w:i/>
          <w:color w:val="FF0000"/>
          <w:sz w:val="24"/>
          <w:szCs w:val="24"/>
        </w:rPr>
        <w:t>Include what information will be collected and how the information will be collected. Describe the types of questions that will be asked in the survey/focus group.</w:t>
      </w:r>
      <w:r>
        <w:rPr>
          <w:rFonts w:ascii="Times New Roman" w:hAnsi="Times New Roman" w:cs="Times New Roman"/>
          <w:sz w:val="24"/>
          <w:szCs w:val="24"/>
        </w:rPr>
        <w:t>]</w:t>
      </w:r>
    </w:p>
    <w:p w:rsidR="00E7279F" w:rsidRPr="00E7279F" w:rsidRDefault="00E7279F" w:rsidP="00676394">
      <w:pPr>
        <w:rPr>
          <w:rFonts w:ascii="Times New Roman" w:hAnsi="Times New Roman" w:cs="Times New Roman"/>
          <w:color w:val="FF0000"/>
          <w:sz w:val="24"/>
          <w:szCs w:val="24"/>
        </w:rPr>
      </w:pPr>
      <w:r w:rsidRPr="00E7279F">
        <w:rPr>
          <w:rFonts w:ascii="Times New Roman" w:hAnsi="Times New Roman" w:cs="Times New Roman"/>
          <w:i/>
          <w:sz w:val="24"/>
          <w:szCs w:val="24"/>
        </w:rPr>
        <w:t>[</w:t>
      </w:r>
      <w:r w:rsidRPr="00E7279F">
        <w:rPr>
          <w:rFonts w:ascii="Times New Roman" w:hAnsi="Times New Roman" w:cs="Times New Roman"/>
          <w:i/>
          <w:color w:val="FF0000"/>
          <w:sz w:val="24"/>
          <w:szCs w:val="24"/>
        </w:rPr>
        <w:t>If this research includes a benign behavioral intervention (</w:t>
      </w:r>
      <w:hyperlink r:id="rId7" w:history="1">
        <w:r w:rsidRPr="00E7279F">
          <w:rPr>
            <w:rStyle w:val="Hyperlink"/>
            <w:rFonts w:ascii="Times New Roman" w:hAnsi="Times New Roman"/>
            <w:i/>
            <w:color w:val="FF0000"/>
            <w:sz w:val="24"/>
            <w:szCs w:val="24"/>
          </w:rPr>
          <w:t>Exempt Category 3</w:t>
        </w:r>
      </w:hyperlink>
      <w:r w:rsidRPr="00E7279F">
        <w:rPr>
          <w:rFonts w:ascii="Times New Roman" w:hAnsi="Times New Roman" w:cs="Times New Roman"/>
          <w:i/>
          <w:color w:val="FF0000"/>
          <w:sz w:val="24"/>
          <w:szCs w:val="24"/>
        </w:rPr>
        <w:t>), describe the intervention and include how data will collected</w:t>
      </w:r>
      <w:r w:rsidRPr="00E7279F">
        <w:rPr>
          <w:rFonts w:ascii="Times New Roman" w:hAnsi="Times New Roman" w:cs="Times New Roman"/>
          <w:color w:val="FF0000"/>
          <w:sz w:val="24"/>
          <w:szCs w:val="24"/>
        </w:rPr>
        <w:t xml:space="preserve">. The term </w:t>
      </w:r>
      <w:r w:rsidRPr="00E7279F">
        <w:rPr>
          <w:rFonts w:ascii="Times New Roman" w:hAnsi="Times New Roman" w:cs="Times New Roman"/>
          <w:i/>
          <w:color w:val="FF0000"/>
          <w:sz w:val="24"/>
          <w:szCs w:val="24"/>
        </w:rPr>
        <w:t>benign</w:t>
      </w:r>
      <w:r w:rsidRPr="00E7279F">
        <w:rPr>
          <w:rFonts w:ascii="Times New Roman" w:hAnsi="Times New Roman" w:cs="Times New Roman"/>
          <w:color w:val="FF0000"/>
          <w:sz w:val="24"/>
          <w:szCs w:val="24"/>
        </w:rPr>
        <w:t xml:space="preserve"> describes an intervention that is not expected to cause physical or emotional harm, persistent discomfort, be experienced by the </w:t>
      </w:r>
      <w:r>
        <w:rPr>
          <w:rFonts w:ascii="Times New Roman" w:hAnsi="Times New Roman" w:cs="Times New Roman"/>
          <w:color w:val="FF0000"/>
          <w:sz w:val="24"/>
          <w:szCs w:val="24"/>
        </w:rPr>
        <w:t>participant</w:t>
      </w:r>
      <w:r w:rsidRPr="00E7279F">
        <w:rPr>
          <w:rFonts w:ascii="Times New Roman" w:hAnsi="Times New Roman" w:cs="Times New Roman"/>
          <w:color w:val="FF0000"/>
          <w:sz w:val="24"/>
          <w:szCs w:val="24"/>
        </w:rPr>
        <w:t xml:space="preserve"> as embarrassing, or be offensive</w:t>
      </w:r>
      <w:r w:rsidRPr="00E7279F">
        <w:rPr>
          <w:rFonts w:ascii="Times New Roman" w:hAnsi="Times New Roman" w:cs="Times New Roman"/>
          <w:sz w:val="24"/>
          <w:szCs w:val="24"/>
        </w:rPr>
        <w:t>].</w:t>
      </w:r>
    </w:p>
    <w:p w:rsidR="00676394" w:rsidRDefault="00676394" w:rsidP="00676394">
      <w:pPr>
        <w:rPr>
          <w:rFonts w:ascii="Times New Roman" w:hAnsi="Times New Roman" w:cs="Times New Roman"/>
          <w:sz w:val="24"/>
          <w:szCs w:val="24"/>
        </w:rPr>
      </w:pPr>
      <w:r>
        <w:rPr>
          <w:rFonts w:ascii="Times New Roman" w:hAnsi="Times New Roman" w:cs="Times New Roman"/>
          <w:sz w:val="24"/>
          <w:szCs w:val="24"/>
        </w:rPr>
        <w:t>[</w:t>
      </w:r>
      <w:r w:rsidRPr="00011FE8">
        <w:rPr>
          <w:rFonts w:ascii="Times New Roman" w:hAnsi="Times New Roman" w:cs="Times New Roman"/>
          <w:i/>
          <w:color w:val="FF0000"/>
          <w:sz w:val="24"/>
          <w:szCs w:val="24"/>
        </w:rPr>
        <w:t>Include if participants will be audio- or video- recorded at any point in the research; otherwise delete paragraph</w:t>
      </w:r>
      <w:r>
        <w:rPr>
          <w:rFonts w:ascii="Times New Roman" w:hAnsi="Times New Roman" w:cs="Times New Roman"/>
          <w:sz w:val="24"/>
          <w:szCs w:val="24"/>
        </w:rPr>
        <w:t>] We will make [</w:t>
      </w:r>
      <w:r w:rsidRPr="00676394">
        <w:rPr>
          <w:rFonts w:ascii="Times New Roman" w:hAnsi="Times New Roman" w:cs="Times New Roman"/>
          <w:color w:val="FF0000"/>
          <w:sz w:val="24"/>
          <w:szCs w:val="24"/>
        </w:rPr>
        <w:t>an audio or a video</w:t>
      </w:r>
      <w:r>
        <w:rPr>
          <w:rFonts w:ascii="Times New Roman" w:hAnsi="Times New Roman" w:cs="Times New Roman"/>
          <w:sz w:val="24"/>
          <w:szCs w:val="24"/>
        </w:rPr>
        <w:t>] recording of [</w:t>
      </w:r>
      <w:r w:rsidRPr="00011FE8">
        <w:rPr>
          <w:rFonts w:ascii="Times New Roman" w:hAnsi="Times New Roman" w:cs="Times New Roman"/>
          <w:color w:val="FF0000"/>
          <w:sz w:val="24"/>
          <w:szCs w:val="24"/>
        </w:rPr>
        <w:t>specify what will be recorded</w:t>
      </w:r>
      <w:r>
        <w:rPr>
          <w:rFonts w:ascii="Times New Roman" w:hAnsi="Times New Roman" w:cs="Times New Roman"/>
          <w:sz w:val="24"/>
          <w:szCs w:val="24"/>
        </w:rPr>
        <w:t>].</w:t>
      </w:r>
      <w:r w:rsidR="00011FE8">
        <w:rPr>
          <w:rFonts w:ascii="Times New Roman" w:hAnsi="Times New Roman" w:cs="Times New Roman"/>
          <w:sz w:val="24"/>
          <w:szCs w:val="24"/>
        </w:rPr>
        <w:t xml:space="preserve"> [</w:t>
      </w:r>
      <w:r w:rsidR="00011FE8" w:rsidRPr="00011FE8">
        <w:rPr>
          <w:rFonts w:ascii="Times New Roman" w:hAnsi="Times New Roman" w:cs="Times New Roman"/>
          <w:i/>
          <w:color w:val="FF0000"/>
          <w:sz w:val="24"/>
          <w:szCs w:val="24"/>
        </w:rPr>
        <w:t>Include if participants can refuse to be recorded and still be in the study; otherwise omit this sentence</w:t>
      </w:r>
      <w:r w:rsidR="00011FE8">
        <w:rPr>
          <w:rFonts w:ascii="Times New Roman" w:hAnsi="Times New Roman" w:cs="Times New Roman"/>
          <w:sz w:val="24"/>
          <w:szCs w:val="24"/>
        </w:rPr>
        <w:t>] If you ask us not to, we won’t record you.</w:t>
      </w:r>
    </w:p>
    <w:p w:rsidR="00B72DBE" w:rsidRDefault="00011FE8" w:rsidP="00B72DBE">
      <w:pPr>
        <w:spacing w:after="0" w:line="240" w:lineRule="auto"/>
        <w:rPr>
          <w:rFonts w:ascii="Times New Roman" w:hAnsi="Times New Roman" w:cs="Times New Roman"/>
          <w:i/>
          <w:color w:val="FF0000"/>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not record ANY information that would identify subjects; otherwise, delete paragraph</w:t>
      </w:r>
      <w:r w:rsidRPr="00011FE8">
        <w:rPr>
          <w:rFonts w:ascii="Times New Roman" w:hAnsi="Times New Roman" w:cs="Times New Roman"/>
          <w:sz w:val="24"/>
          <w:szCs w:val="24"/>
        </w:rPr>
        <w:t xml:space="preserve">] We will not record your name or any information that shows your identity. You will not be signing this form. </w:t>
      </w:r>
      <w:r w:rsidRPr="00011FE8">
        <w:rPr>
          <w:rFonts w:ascii="Times New Roman" w:hAnsi="Times New Roman" w:cs="Times New Roman"/>
          <w:i/>
          <w:color w:val="FF0000"/>
          <w:sz w:val="24"/>
          <w:szCs w:val="24"/>
        </w:rPr>
        <w:t>Further explanation of measures to preserve anonymity, if appropriate.</w:t>
      </w:r>
    </w:p>
    <w:p w:rsidR="00B72DBE" w:rsidRDefault="00B72DBE" w:rsidP="00B72DBE">
      <w:pPr>
        <w:spacing w:after="0" w:line="240" w:lineRule="auto"/>
        <w:rPr>
          <w:rFonts w:ascii="Arial" w:eastAsia="Times New Roman" w:hAnsi="Arial" w:cs="Arial"/>
          <w:sz w:val="24"/>
          <w:szCs w:val="24"/>
        </w:rPr>
      </w:pPr>
    </w:p>
    <w:p w:rsidR="00011FE8" w:rsidRDefault="00B72DBE" w:rsidP="00B72DBE">
      <w:pPr>
        <w:spacing w:after="0" w:line="240" w:lineRule="auto"/>
        <w:rPr>
          <w:rFonts w:ascii="Arial" w:eastAsia="Times New Roman" w:hAnsi="Arial" w:cs="Arial"/>
          <w:sz w:val="24"/>
          <w:szCs w:val="24"/>
        </w:rPr>
      </w:pPr>
      <w:r w:rsidRPr="00B72DBE">
        <w:rPr>
          <w:rFonts w:ascii="Arial" w:eastAsia="Times New Roman" w:hAnsi="Arial" w:cs="Arial"/>
          <w:sz w:val="24"/>
          <w:szCs w:val="24"/>
        </w:rPr>
        <w:t xml:space="preserve"> </w:t>
      </w:r>
      <w:r w:rsidRPr="00B72DBE">
        <w:rPr>
          <w:rFonts w:ascii="Times New Roman" w:eastAsia="Times New Roman" w:hAnsi="Times New Roman" w:cs="Times New Roman"/>
          <w:sz w:val="24"/>
          <w:szCs w:val="24"/>
        </w:rPr>
        <w:t>You will not be paid for being in this study</w:t>
      </w:r>
      <w:r w:rsidRPr="00B72DBE">
        <w:rPr>
          <w:rFonts w:ascii="Times New Roman" w:eastAsia="Times New Roman" w:hAnsi="Times New Roman" w:cs="Times New Roman"/>
          <w:i/>
          <w:sz w:val="24"/>
          <w:szCs w:val="24"/>
        </w:rPr>
        <w:t>.</w:t>
      </w:r>
      <w:r w:rsidRPr="00B72DBE">
        <w:rPr>
          <w:rFonts w:ascii="Arial" w:eastAsia="Times New Roman" w:hAnsi="Arial" w:cs="Arial"/>
          <w:i/>
          <w:sz w:val="24"/>
          <w:szCs w:val="24"/>
        </w:rPr>
        <w:t xml:space="preserve"> [</w:t>
      </w:r>
      <w:r w:rsidRPr="00B72DBE">
        <w:rPr>
          <w:rFonts w:ascii="Times New Roman" w:eastAsia="Times New Roman" w:hAnsi="Times New Roman" w:cs="Times New Roman"/>
          <w:i/>
          <w:color w:val="FF0000"/>
          <w:sz w:val="24"/>
          <w:szCs w:val="24"/>
        </w:rPr>
        <w:t>If compensation is provided, state the amount, type, and in what way the participant will receive the payment. Include the amount of credit given to students, or if an alternative assignment for the same amount of credit will be available, if applicable</w:t>
      </w:r>
      <w:r w:rsidRPr="00B72DBE">
        <w:rPr>
          <w:rFonts w:ascii="Arial" w:eastAsia="Times New Roman" w:hAnsi="Arial" w:cs="Arial"/>
          <w:b/>
          <w:i/>
          <w:sz w:val="24"/>
          <w:szCs w:val="24"/>
        </w:rPr>
        <w:t>]</w:t>
      </w:r>
      <w:r w:rsidRPr="00B72DBE">
        <w:rPr>
          <w:rFonts w:ascii="Arial" w:eastAsia="Times New Roman" w:hAnsi="Arial" w:cs="Arial"/>
          <w:i/>
          <w:sz w:val="24"/>
          <w:szCs w:val="24"/>
        </w:rPr>
        <w:t>.</w:t>
      </w:r>
    </w:p>
    <w:p w:rsidR="00B72DBE" w:rsidRPr="00B72DBE" w:rsidRDefault="00B72DBE" w:rsidP="00B72DBE">
      <w:pPr>
        <w:spacing w:after="0" w:line="240" w:lineRule="auto"/>
        <w:rPr>
          <w:rFonts w:ascii="Arial" w:eastAsia="Times New Roman" w:hAnsi="Arial" w:cs="Arial"/>
          <w:sz w:val="24"/>
          <w:szCs w:val="24"/>
        </w:rPr>
      </w:pPr>
    </w:p>
    <w:p w:rsidR="00E7279F" w:rsidRPr="00E7279F" w:rsidRDefault="00E7279F" w:rsidP="00E7279F">
      <w:pPr>
        <w:spacing w:after="0" w:line="240" w:lineRule="auto"/>
        <w:rPr>
          <w:rFonts w:ascii="Times New Roman" w:eastAsia="Times New Roman" w:hAnsi="Times New Roman" w:cs="Times New Roman"/>
          <w:b/>
          <w:color w:val="FF0000"/>
          <w:sz w:val="24"/>
          <w:szCs w:val="24"/>
        </w:rPr>
      </w:pPr>
      <w:r w:rsidRPr="00E7279F">
        <w:rPr>
          <w:rFonts w:ascii="Times New Roman" w:eastAsia="Times New Roman" w:hAnsi="Times New Roman" w:cs="Times New Roman"/>
          <w:sz w:val="24"/>
          <w:szCs w:val="24"/>
        </w:rPr>
        <w:t>You will not be contacted again in the future.</w:t>
      </w:r>
      <w:r w:rsidRPr="00E7279F">
        <w:rPr>
          <w:rFonts w:ascii="Arial" w:eastAsia="Times New Roman" w:hAnsi="Arial" w:cs="Arial"/>
          <w:sz w:val="24"/>
          <w:szCs w:val="24"/>
        </w:rPr>
        <w:t xml:space="preserve"> </w:t>
      </w:r>
      <w:r w:rsidRPr="00E7279F">
        <w:rPr>
          <w:rFonts w:ascii="Times New Roman" w:eastAsia="Times New Roman" w:hAnsi="Times New Roman" w:cs="Times New Roman"/>
          <w:i/>
          <w:color w:val="FF0000"/>
          <w:sz w:val="24"/>
          <w:szCs w:val="24"/>
        </w:rPr>
        <w:t>[If participants will be contacted again, describe follow-up procedures]</w:t>
      </w:r>
      <w:r w:rsidRPr="00E7279F">
        <w:rPr>
          <w:rFonts w:ascii="Times New Roman" w:eastAsia="Times New Roman" w:hAnsi="Times New Roman" w:cs="Times New Roman"/>
          <w:color w:val="FF0000"/>
          <w:sz w:val="24"/>
          <w:szCs w:val="24"/>
        </w:rPr>
        <w:t>.</w:t>
      </w:r>
      <w:r w:rsidR="00E551FA">
        <w:rPr>
          <w:rFonts w:ascii="Times New Roman" w:eastAsia="Times New Roman" w:hAnsi="Times New Roman" w:cs="Times New Roman"/>
          <w:color w:val="FF0000"/>
          <w:sz w:val="24"/>
          <w:szCs w:val="24"/>
        </w:rPr>
        <w:t xml:space="preserve"> </w:t>
      </w:r>
      <w:r w:rsidRPr="00E7279F">
        <w:rPr>
          <w:rFonts w:ascii="Times New Roman" w:eastAsia="Times New Roman" w:hAnsi="Times New Roman" w:cs="Times New Roman"/>
          <w:color w:val="FF0000"/>
          <w:sz w:val="24"/>
          <w:szCs w:val="24"/>
          <w:u w:val="single"/>
        </w:rPr>
        <w:t>Example</w:t>
      </w:r>
      <w:r w:rsidRPr="00E7279F">
        <w:rPr>
          <w:rFonts w:ascii="Times New Roman" w:eastAsia="Times New Roman" w:hAnsi="Times New Roman" w:cs="Times New Roman"/>
          <w:color w:val="FF0000"/>
          <w:sz w:val="24"/>
          <w:szCs w:val="24"/>
        </w:rPr>
        <w:t>: After you complete today’s survey (or focus group); the researchers will contact you by email in 3 weeks to complete a follow up survey</w:t>
      </w:r>
      <w:r w:rsidRPr="00E7279F">
        <w:rPr>
          <w:rFonts w:ascii="Times New Roman" w:eastAsia="Times New Roman" w:hAnsi="Times New Roman" w:cs="Times New Roman"/>
          <w:b/>
          <w:color w:val="FF0000"/>
          <w:sz w:val="24"/>
          <w:szCs w:val="24"/>
        </w:rPr>
        <w:t xml:space="preserve">. </w:t>
      </w:r>
    </w:p>
    <w:p w:rsidR="00B72DBE" w:rsidRDefault="00B72DBE" w:rsidP="00B72DBE">
      <w:pPr>
        <w:spacing w:after="0" w:line="240" w:lineRule="auto"/>
        <w:rPr>
          <w:rFonts w:ascii="Arial" w:eastAsia="Times New Roman" w:hAnsi="Arial" w:cs="Arial"/>
          <w:sz w:val="24"/>
          <w:szCs w:val="24"/>
        </w:rPr>
      </w:pPr>
    </w:p>
    <w:p w:rsidR="00011FE8" w:rsidRPr="00011FE8" w:rsidRDefault="00011FE8" w:rsidP="00011FE8">
      <w:pPr>
        <w:rPr>
          <w:rFonts w:ascii="Times New Roman" w:hAnsi="Times New Roman" w:cs="Times New Roman"/>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record information that would identify subjects; otherwise, delete paragraph</w:t>
      </w:r>
      <w:r w:rsidRPr="00011FE8">
        <w:rPr>
          <w:rFonts w:ascii="Times New Roman" w:hAnsi="Times New Roman" w:cs="Times New Roman"/>
          <w:sz w:val="24"/>
          <w:szCs w:val="24"/>
        </w:rPr>
        <w:t>] We will store your information in ways we think are secure. We will store paper files in locked filing cabinets.</w:t>
      </w:r>
      <w:r w:rsidR="001D649C">
        <w:rPr>
          <w:rFonts w:ascii="Times New Roman" w:hAnsi="Times New Roman" w:cs="Times New Roman"/>
          <w:sz w:val="24"/>
          <w:szCs w:val="24"/>
        </w:rPr>
        <w:t xml:space="preserve"> </w:t>
      </w:r>
      <w:r w:rsidR="001D649C" w:rsidRPr="001D649C">
        <w:rPr>
          <w:rFonts w:ascii="Times New Roman" w:hAnsi="Times New Roman" w:cs="Times New Roman"/>
          <w:color w:val="FF0000"/>
          <w:sz w:val="24"/>
          <w:szCs w:val="24"/>
        </w:rPr>
        <w:t>OR</w:t>
      </w:r>
      <w:r w:rsidRPr="001D649C">
        <w:rPr>
          <w:rFonts w:ascii="Times New Roman" w:hAnsi="Times New Roman" w:cs="Times New Roman"/>
          <w:color w:val="FF0000"/>
          <w:sz w:val="24"/>
          <w:szCs w:val="24"/>
        </w:rPr>
        <w:t xml:space="preserve"> </w:t>
      </w:r>
      <w:r w:rsidRPr="00011FE8">
        <w:rPr>
          <w:rFonts w:ascii="Times New Roman" w:hAnsi="Times New Roman" w:cs="Times New Roman"/>
          <w:sz w:val="24"/>
          <w:szCs w:val="24"/>
        </w:rPr>
        <w:t>We will store electronic files in computer systems with password protection and encryption. However,</w:t>
      </w:r>
      <w:bookmarkStart w:id="0" w:name="_GoBack"/>
      <w:bookmarkEnd w:id="0"/>
      <w:r w:rsidRPr="00011FE8">
        <w:rPr>
          <w:rFonts w:ascii="Times New Roman" w:hAnsi="Times New Roman" w:cs="Times New Roman"/>
          <w:sz w:val="24"/>
          <w:szCs w:val="24"/>
        </w:rPr>
        <w:t xml:space="preserve"> we cannot guarantee complete confidentiality. </w:t>
      </w: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sz w:val="24"/>
          <w:szCs w:val="24"/>
        </w:rPr>
        <w:t>] This study is covered by a Certificate of Confidentiality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from the National Institutes of Health. </w:t>
      </w:r>
      <w:r w:rsidRPr="00014E9A">
        <w:rPr>
          <w:rFonts w:ascii="Times New Roman" w:eastAsia="Calibri" w:hAnsi="Times New Roman" w:cs="Times New Roman"/>
          <w:color w:val="FF0000"/>
          <w:sz w:val="24"/>
          <w:szCs w:val="24"/>
        </w:rPr>
        <w:t xml:space="preserve">[Include if study is NIH funded (check </w:t>
      </w:r>
      <w:hyperlink r:id="rId8" w:history="1">
        <w:r w:rsidRPr="00014E9A">
          <w:rPr>
            <w:rFonts w:ascii="Times New Roman" w:eastAsia="Calibri" w:hAnsi="Times New Roman" w:cs="Times New Roman"/>
            <w:color w:val="0563C1"/>
            <w:sz w:val="24"/>
            <w:szCs w:val="24"/>
            <w:u w:val="single"/>
          </w:rPr>
          <w:t>list of NIH institutes</w:t>
        </w:r>
      </w:hyperlink>
      <w:r w:rsidRPr="00014E9A">
        <w:rPr>
          <w:rFonts w:ascii="Times New Roman" w:eastAsia="Calibri" w:hAnsi="Times New Roman" w:cs="Times New Roman"/>
          <w:color w:val="FF0000"/>
          <w:sz w:val="24"/>
          <w:szCs w:val="24"/>
        </w:rPr>
        <w:t xml:space="preserve"> if in doubt); otherwise, delete sentence] </w:t>
      </w:r>
      <w:r w:rsidRPr="00014E9A">
        <w:rPr>
          <w:rFonts w:ascii="Times New Roman" w:eastAsia="Calibri" w:hAnsi="Times New Roman" w:cs="Times New Roman"/>
          <w:sz w:val="24"/>
          <w:szCs w:val="24"/>
        </w:rPr>
        <w:t>All studies funded by the National Institutes of Health that involve identifiable information are</w:t>
      </w:r>
      <w:r w:rsidRPr="00014E9A">
        <w:rPr>
          <w:rFonts w:ascii="Times New Roman" w:eastAsia="Calibri" w:hAnsi="Times New Roman" w:cs="Times New Roman"/>
          <w:color w:val="0000FF"/>
          <w:sz w:val="24"/>
          <w:szCs w:val="24"/>
        </w:rPr>
        <w:t xml:space="preserve"> </w:t>
      </w:r>
      <w:r w:rsidRPr="00014E9A">
        <w:rPr>
          <w:rFonts w:ascii="Times New Roman" w:eastAsia="Calibri" w:hAnsi="Times New Roman" w:cs="Times New Roman"/>
          <w:sz w:val="24"/>
          <w:szCs w:val="24"/>
        </w:rPr>
        <w:t xml:space="preserve">covered by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b/>
          <w:sz w:val="24"/>
          <w:szCs w:val="24"/>
        </w:rPr>
        <w:t>.</w:t>
      </w:r>
      <w:r w:rsidRPr="00014E9A">
        <w:rPr>
          <w:rFonts w:ascii="Times New Roman" w:eastAsia="Calibri" w:hAnsi="Times New Roman" w:cs="Times New Roman"/>
          <w:b/>
          <w:color w:val="FF0000"/>
          <w:sz w:val="24"/>
          <w:szCs w:val="24"/>
        </w:rPr>
        <w:t xml:space="preserve"> </w:t>
      </w:r>
      <w:r w:rsidRPr="00014E9A">
        <w:rPr>
          <w:rFonts w:ascii="Times New Roman" w:eastAsia="Calibri" w:hAnsi="Times New Roman" w:cs="Times New Roman"/>
          <w:sz w:val="24"/>
          <w:szCs w:val="24"/>
        </w:rPr>
        <w:t xml:space="preserve">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provides how we can share research information. Because we have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we cannot give out research information that may identify you to anyone that is not involved in the research or overseeing the research except as we describe below. Even if someone tries to get your information in connection with a legal proceeding, we cannot give it to </w:t>
      </w:r>
      <w:r w:rsidRPr="00014E9A">
        <w:rPr>
          <w:rFonts w:ascii="Times New Roman" w:eastAsia="Calibri" w:hAnsi="Times New Roman" w:cs="Times New Roman"/>
          <w:sz w:val="24"/>
          <w:szCs w:val="24"/>
        </w:rPr>
        <w:lastRenderedPageBreak/>
        <w:t xml:space="preserve">them. 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does not prevent you from sharing your own research information or asking us to share your information. </w:t>
      </w:r>
    </w:p>
    <w:p w:rsidR="00011FE8" w:rsidRDefault="00011FE8" w:rsidP="00676394">
      <w:pPr>
        <w:rPr>
          <w:rFonts w:ascii="Times New Roman" w:hAnsi="Times New Roman" w:cs="Times New Roman"/>
          <w:sz w:val="24"/>
          <w:szCs w:val="24"/>
        </w:rPr>
      </w:pP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sz w:val="24"/>
          <w:szCs w:val="24"/>
        </w:rPr>
        <w:t xml:space="preserve"> We will share research data where we have removed anything that we think would show your identity. There still may be a small chance that someone could figure out that the information is about you. Such sharing includes:</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 xml:space="preserve">Publishing results in a </w:t>
      </w:r>
      <w:r w:rsidRPr="00014E9A">
        <w:rPr>
          <w:rFonts w:ascii="Times New Roman" w:eastAsia="Calibri" w:hAnsi="Times New Roman" w:cs="Times New Roman"/>
          <w:color w:val="0000FF"/>
          <w:sz w:val="24"/>
          <w:szCs w:val="24"/>
        </w:rPr>
        <w:t xml:space="preserve">medical </w:t>
      </w:r>
      <w:r w:rsidRPr="00014E9A">
        <w:rPr>
          <w:rFonts w:ascii="Times New Roman" w:eastAsia="Calibri" w:hAnsi="Times New Roman" w:cs="Times New Roman"/>
          <w:sz w:val="24"/>
          <w:szCs w:val="24"/>
        </w:rPr>
        <w:t>book or journal.</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Adding results to a Federal government database.</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Using research data in future studies, done by us or by other scientists.</w:t>
      </w:r>
    </w:p>
    <w:p w:rsidR="00014E9A" w:rsidRPr="00014E9A" w:rsidRDefault="00014E9A" w:rsidP="00014E9A">
      <w:pPr>
        <w:spacing w:after="0" w:line="240" w:lineRule="auto"/>
        <w:rPr>
          <w:rFonts w:ascii="Times New Roman" w:eastAsia="Calibri" w:hAnsi="Times New Roman" w:cs="Times New Roman"/>
          <w:sz w:val="24"/>
          <w:szCs w:val="24"/>
        </w:rPr>
      </w:pPr>
    </w:p>
    <w:p w:rsidR="00014E9A" w:rsidRPr="00014E9A" w:rsidRDefault="00014E9A" w:rsidP="00014E9A">
      <w:pPr>
        <w:spacing w:after="0" w:line="240" w:lineRule="auto"/>
        <w:rPr>
          <w:rFonts w:ascii="Calibri" w:eastAsia="Calibri" w:hAnsi="Calibri" w:cs="Times New Roman"/>
          <w:color w:val="FF0000"/>
        </w:rPr>
      </w:pPr>
      <w:r w:rsidRPr="00014E9A">
        <w:rPr>
          <w:rFonts w:ascii="Times New Roman" w:eastAsia="Calibri" w:hAnsi="Times New Roman" w:cs="Times New Roman"/>
          <w:sz w:val="24"/>
          <w:szCs w:val="24"/>
        </w:rPr>
        <w:t xml:space="preserve">If you have any questions, please contact </w:t>
      </w:r>
      <w:r w:rsidRPr="00014E9A">
        <w:rPr>
          <w:rFonts w:ascii="Times New Roman" w:eastAsia="Calibri" w:hAnsi="Times New Roman" w:cs="Times New Roman"/>
          <w:color w:val="0000FF"/>
          <w:sz w:val="24"/>
          <w:szCs w:val="24"/>
        </w:rPr>
        <w:t>name, email, and phone number of research team member</w:t>
      </w:r>
      <w:r w:rsidRPr="00014E9A">
        <w:rPr>
          <w:rFonts w:ascii="Calibri" w:eastAsia="Calibri" w:hAnsi="Calibri" w:cs="Times New Roman"/>
          <w:color w:val="0000FF"/>
        </w:rPr>
        <w:t>.</w:t>
      </w:r>
    </w:p>
    <w:p w:rsidR="00014E9A" w:rsidRDefault="00014E9A" w:rsidP="00676394">
      <w:pPr>
        <w:rPr>
          <w:rFonts w:ascii="Times New Roman" w:hAnsi="Times New Roman" w:cs="Times New Roman"/>
          <w:sz w:val="24"/>
          <w:szCs w:val="24"/>
        </w:rPr>
      </w:pPr>
    </w:p>
    <w:p w:rsidR="0036178C" w:rsidRPr="0036178C" w:rsidRDefault="0036178C" w:rsidP="0036178C">
      <w:pPr>
        <w:spacing w:after="0" w:line="240" w:lineRule="auto"/>
        <w:jc w:val="both"/>
        <w:rPr>
          <w:rFonts w:ascii="Times New Roman" w:eastAsia="Calibri" w:hAnsi="Times New Roman" w:cs="Times New Roman"/>
          <w:i/>
          <w:color w:val="FF0000"/>
          <w:sz w:val="24"/>
          <w:szCs w:val="24"/>
        </w:rPr>
      </w:pPr>
      <w:r w:rsidRPr="0036178C">
        <w:rPr>
          <w:rFonts w:ascii="Times New Roman" w:eastAsia="Calibri" w:hAnsi="Times New Roman" w:cs="Times New Roman"/>
          <w:b/>
          <w:i/>
          <w:color w:val="FF0000"/>
          <w:sz w:val="24"/>
          <w:szCs w:val="24"/>
        </w:rPr>
        <w:t>For online studies only</w:t>
      </w:r>
      <w:r w:rsidRPr="0036178C">
        <w:rPr>
          <w:rFonts w:ascii="Times New Roman" w:eastAsia="Calibri" w:hAnsi="Times New Roman" w:cs="Times New Roman"/>
          <w:i/>
          <w:color w:val="FF0000"/>
          <w:sz w:val="24"/>
          <w:szCs w:val="24"/>
        </w:rPr>
        <w:t>: [</w:t>
      </w:r>
      <w:r w:rsidRPr="0036178C">
        <w:rPr>
          <w:rFonts w:ascii="Calibri" w:eastAsia="Calibri" w:hAnsi="Calibri" w:cs="Times New Roman"/>
        </w:rPr>
        <w:t xml:space="preserve"> </w:t>
      </w:r>
      <w:r w:rsidRPr="0036178C">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rsidR="0036178C" w:rsidRPr="00676394" w:rsidRDefault="0036178C" w:rsidP="00676394">
      <w:pPr>
        <w:rPr>
          <w:rFonts w:ascii="Times New Roman" w:hAnsi="Times New Roman" w:cs="Times New Roman"/>
          <w:sz w:val="24"/>
          <w:szCs w:val="24"/>
        </w:rPr>
      </w:pPr>
    </w:p>
    <w:sectPr w:rsidR="0036178C" w:rsidRPr="00676394" w:rsidSect="00E551FA">
      <w:headerReference w:type="default" r:id="rId9"/>
      <w:headerReference w:type="first" r:id="rId10"/>
      <w:pgSz w:w="12240" w:h="15840"/>
      <w:pgMar w:top="1440" w:right="1440"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84" w:rsidRDefault="00DD7E84" w:rsidP="00676394">
      <w:pPr>
        <w:spacing w:after="0" w:line="240" w:lineRule="auto"/>
      </w:pPr>
      <w:r>
        <w:separator/>
      </w:r>
    </w:p>
  </w:endnote>
  <w:endnote w:type="continuationSeparator" w:id="0">
    <w:p w:rsidR="00DD7E84" w:rsidRDefault="00DD7E84" w:rsidP="0067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84" w:rsidRDefault="00DD7E84" w:rsidP="00676394">
      <w:pPr>
        <w:spacing w:after="0" w:line="240" w:lineRule="auto"/>
      </w:pPr>
      <w:r>
        <w:separator/>
      </w:r>
    </w:p>
  </w:footnote>
  <w:footnote w:type="continuationSeparator" w:id="0">
    <w:p w:rsidR="00DD7E84" w:rsidRDefault="00DD7E84" w:rsidP="0067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94" w:rsidRDefault="00676394" w:rsidP="00676394">
    <w:pPr>
      <w:pStyle w:val="Header"/>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FA" w:rsidRDefault="00E551FA" w:rsidP="00E551FA">
    <w:pPr>
      <w:pStyle w:val="Header"/>
      <w:jc w:val="center"/>
    </w:pPr>
    <w:bookmarkStart w:id="1" w:name="_Hlk47361997"/>
    <w:r>
      <w:rPr>
        <w:noProof/>
      </w:rPr>
      <w:drawing>
        <wp:anchor distT="0" distB="0" distL="114300" distR="114300" simplePos="0" relativeHeight="251659264" behindDoc="0" locked="0" layoutInCell="1" allowOverlap="1" wp14:anchorId="2E567674" wp14:editId="460B11E3">
          <wp:simplePos x="0" y="0"/>
          <wp:positionH relativeFrom="margin">
            <wp:posOffset>2479040</wp:posOffset>
          </wp:positionH>
          <wp:positionV relativeFrom="paragraph">
            <wp:posOffset>-521970</wp:posOffset>
          </wp:positionV>
          <wp:extent cx="997585" cy="509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468">
      <w:rPr>
        <w:rFonts w:ascii="Times New Roman" w:hAnsi="Times New Roman"/>
        <w:b/>
        <w:color w:val="5F497A"/>
      </w:rPr>
      <w:t>Texas Christian University</w:t>
    </w:r>
    <w:bookmarkEnd w:id="1"/>
    <w:r>
      <w:rPr>
        <w:noProof/>
      </w:rPr>
      <w:t xml:space="preserve"> </w:t>
    </w:r>
  </w:p>
  <w:p w:rsidR="00E551FA" w:rsidRDefault="00E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Ta3tLAwMDY3M7JQ0lEKTi0uzszPAykwrAUAnsogESwAAAA="/>
  </w:docVars>
  <w:rsids>
    <w:rsidRoot w:val="00676394"/>
    <w:rsid w:val="00011FE8"/>
    <w:rsid w:val="00014E9A"/>
    <w:rsid w:val="001D649C"/>
    <w:rsid w:val="0036178C"/>
    <w:rsid w:val="00595F24"/>
    <w:rsid w:val="00676394"/>
    <w:rsid w:val="00B72DBE"/>
    <w:rsid w:val="00D2016D"/>
    <w:rsid w:val="00DD7E84"/>
    <w:rsid w:val="00E551FA"/>
    <w:rsid w:val="00E7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5C2A"/>
  <w15:chartTrackingRefBased/>
  <w15:docId w15:val="{474EC647-A140-4BFF-958E-FDB822E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94"/>
  </w:style>
  <w:style w:type="paragraph" w:styleId="Footer">
    <w:name w:val="footer"/>
    <w:basedOn w:val="Normal"/>
    <w:link w:val="FooterChar"/>
    <w:uiPriority w:val="99"/>
    <w:unhideWhenUsed/>
    <w:rsid w:val="0067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94"/>
  </w:style>
  <w:style w:type="character" w:styleId="Hyperlink">
    <w:name w:val="Hyperlink"/>
    <w:basedOn w:val="DefaultParagraphFont"/>
    <w:rsid w:val="00E727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3" Type="http://schemas.openxmlformats.org/officeDocument/2006/relationships/settings" Target="settings.xml"/><Relationship Id="rId7" Type="http://schemas.openxmlformats.org/officeDocument/2006/relationships/hyperlink" Target="https://www.hhs.gov/ohrp/sachrp-committee/recommendations/attachment-b-august-2-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3</cp:revision>
  <dcterms:created xsi:type="dcterms:W3CDTF">2020-11-06T18:46:00Z</dcterms:created>
  <dcterms:modified xsi:type="dcterms:W3CDTF">2021-01-12T19:38:00Z</dcterms:modified>
</cp:coreProperties>
</file>