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60F17" w14:textId="6A846CDB" w:rsidR="00635FF5" w:rsidRDefault="00635FF5" w:rsidP="00013EFD">
      <w:pPr>
        <w:pStyle w:val="Heading1"/>
        <w:jc w:val="center"/>
      </w:pPr>
      <w:r>
        <w:t>OFFICE OF SPONSORED PROGRAMS</w:t>
      </w:r>
      <w:r w:rsidR="00300E20">
        <w:t xml:space="preserve"> (OSP)</w:t>
      </w:r>
    </w:p>
    <w:p w14:paraId="16FDB648" w14:textId="6FF1CFFC" w:rsidR="00635FF5" w:rsidRDefault="00013EFD" w:rsidP="00013EFD">
      <w:pPr>
        <w:pStyle w:val="Heading1"/>
        <w:jc w:val="center"/>
      </w:pPr>
      <w:r w:rsidRPr="007858A3">
        <w:rPr>
          <w:u w:val="single"/>
        </w:rPr>
        <w:t xml:space="preserve">FACULTY SUMMER - </w:t>
      </w:r>
      <w:r w:rsidR="00635FF5" w:rsidRPr="007858A3">
        <w:rPr>
          <w:u w:val="single"/>
        </w:rPr>
        <w:t>GEF</w:t>
      </w:r>
      <w:r w:rsidR="00635FF5">
        <w:t xml:space="preserve"> (Grant Employment Form)</w:t>
      </w:r>
    </w:p>
    <w:p w14:paraId="2AC4F541" w14:textId="77777777" w:rsidR="00244A98" w:rsidRPr="00F755C1" w:rsidRDefault="00244A98" w:rsidP="00244A98">
      <w:pPr>
        <w:rPr>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381"/>
        <w:gridCol w:w="1253"/>
        <w:gridCol w:w="3276"/>
      </w:tblGrid>
      <w:tr w:rsidR="00635FF5" w14:paraId="302B20AC" w14:textId="77777777" w:rsidTr="00DB509C">
        <w:tc>
          <w:tcPr>
            <w:tcW w:w="1890" w:type="dxa"/>
            <w:tcBorders>
              <w:top w:val="nil"/>
              <w:left w:val="nil"/>
              <w:bottom w:val="nil"/>
              <w:right w:val="single" w:sz="4" w:space="0" w:color="auto"/>
            </w:tcBorders>
            <w:hideMark/>
          </w:tcPr>
          <w:p w14:paraId="17E6679C" w14:textId="77777777" w:rsidR="00635FF5" w:rsidRDefault="001115B6" w:rsidP="00C43794">
            <w:pPr>
              <w:ind w:left="-108"/>
            </w:pPr>
            <w:r>
              <w:rPr>
                <w:b/>
                <w:bCs/>
              </w:rPr>
              <w:t xml:space="preserve">Faculty </w:t>
            </w:r>
            <w:r w:rsidR="00635FF5">
              <w:rPr>
                <w:b/>
                <w:bCs/>
              </w:rPr>
              <w:t>Name</w:t>
            </w:r>
            <w:r w:rsidR="00635FF5">
              <w:t>:</w:t>
            </w:r>
          </w:p>
        </w:tc>
        <w:tc>
          <w:tcPr>
            <w:tcW w:w="4381" w:type="dxa"/>
            <w:tcBorders>
              <w:top w:val="single" w:sz="4" w:space="0" w:color="auto"/>
              <w:left w:val="single" w:sz="4" w:space="0" w:color="auto"/>
              <w:bottom w:val="single" w:sz="4" w:space="0" w:color="auto"/>
              <w:right w:val="single" w:sz="4" w:space="0" w:color="auto"/>
            </w:tcBorders>
            <w:hideMark/>
          </w:tcPr>
          <w:p w14:paraId="7D21946D" w14:textId="77777777" w:rsidR="00635FF5" w:rsidRDefault="00635FF5"/>
        </w:tc>
        <w:tc>
          <w:tcPr>
            <w:tcW w:w="1253" w:type="dxa"/>
            <w:tcBorders>
              <w:top w:val="nil"/>
              <w:left w:val="single" w:sz="4" w:space="0" w:color="auto"/>
              <w:bottom w:val="nil"/>
              <w:right w:val="single" w:sz="4" w:space="0" w:color="auto"/>
            </w:tcBorders>
            <w:hideMark/>
          </w:tcPr>
          <w:p w14:paraId="0C4801C0" w14:textId="77777777" w:rsidR="00635FF5" w:rsidRDefault="00635FF5">
            <w:r>
              <w:rPr>
                <w:b/>
                <w:bCs/>
              </w:rPr>
              <w:t>TCU ID#</w:t>
            </w:r>
            <w:r>
              <w:t>:</w:t>
            </w:r>
          </w:p>
        </w:tc>
        <w:tc>
          <w:tcPr>
            <w:tcW w:w="3276" w:type="dxa"/>
            <w:tcBorders>
              <w:top w:val="single" w:sz="4" w:space="0" w:color="auto"/>
              <w:left w:val="single" w:sz="4" w:space="0" w:color="auto"/>
              <w:bottom w:val="single" w:sz="4" w:space="0" w:color="auto"/>
              <w:right w:val="single" w:sz="4" w:space="0" w:color="auto"/>
            </w:tcBorders>
            <w:hideMark/>
          </w:tcPr>
          <w:p w14:paraId="4177E8CF" w14:textId="77777777" w:rsidR="00635FF5" w:rsidRDefault="00635FF5"/>
        </w:tc>
      </w:tr>
    </w:tbl>
    <w:p w14:paraId="0191274D" w14:textId="77777777" w:rsidR="00635FF5" w:rsidRPr="001115B6" w:rsidRDefault="00635FF5">
      <w:pPr>
        <w:rPr>
          <w:sz w:val="16"/>
          <w:szCs w:val="16"/>
        </w:rPr>
      </w:pPr>
    </w:p>
    <w:p w14:paraId="389D6D05" w14:textId="77777777" w:rsidR="00635FF5" w:rsidRPr="007858A3" w:rsidRDefault="00013EFD">
      <w:pPr>
        <w:rPr>
          <w:sz w:val="22"/>
          <w:szCs w:val="22"/>
        </w:rPr>
      </w:pPr>
      <w:r w:rsidRPr="00B448D4">
        <w:rPr>
          <w:b/>
          <w:bCs/>
          <w:sz w:val="22"/>
          <w:szCs w:val="22"/>
        </w:rPr>
        <w:t>Describe</w:t>
      </w:r>
      <w:r w:rsidRPr="007858A3">
        <w:rPr>
          <w:b/>
          <w:bCs/>
          <w:sz w:val="22"/>
          <w:szCs w:val="22"/>
        </w:rPr>
        <w:t xml:space="preserve"> the role the faculty member will</w:t>
      </w:r>
      <w:r w:rsidR="00A179F1" w:rsidRPr="007858A3">
        <w:rPr>
          <w:b/>
          <w:bCs/>
          <w:sz w:val="22"/>
          <w:szCs w:val="22"/>
        </w:rPr>
        <w:t>/</w:t>
      </w:r>
      <w:r w:rsidRPr="007858A3">
        <w:rPr>
          <w:b/>
          <w:bCs/>
          <w:sz w:val="22"/>
          <w:szCs w:val="22"/>
        </w:rPr>
        <w:t xml:space="preserve">has complete(d) over the summer on the specific </w:t>
      </w:r>
      <w:r w:rsidR="005E6378" w:rsidRPr="007858A3">
        <w:rPr>
          <w:b/>
          <w:bCs/>
          <w:sz w:val="22"/>
          <w:szCs w:val="22"/>
        </w:rPr>
        <w:t xml:space="preserve">project </w:t>
      </w:r>
      <w:r w:rsidRPr="007858A3">
        <w:rPr>
          <w:b/>
          <w:bCs/>
          <w:sz w:val="22"/>
          <w:szCs w:val="22"/>
        </w:rPr>
        <w:t>to be charged:</w:t>
      </w:r>
    </w:p>
    <w:tbl>
      <w:tblPr>
        <w:tblStyle w:val="TableGrid"/>
        <w:tblW w:w="0" w:type="auto"/>
        <w:tblLook w:val="04A0" w:firstRow="1" w:lastRow="0" w:firstColumn="1" w:lastColumn="0" w:noHBand="0" w:noVBand="1"/>
      </w:tblPr>
      <w:tblGrid>
        <w:gridCol w:w="10790"/>
      </w:tblGrid>
      <w:tr w:rsidR="00013EFD" w14:paraId="3A257484" w14:textId="77777777" w:rsidTr="00013EFD">
        <w:tc>
          <w:tcPr>
            <w:tcW w:w="10790" w:type="dxa"/>
          </w:tcPr>
          <w:p w14:paraId="5A1EDC2D" w14:textId="0B892F7F" w:rsidR="00F625F2" w:rsidRDefault="00F625F2"/>
          <w:p w14:paraId="28EFE253" w14:textId="77777777" w:rsidR="00B448D4" w:rsidRDefault="00B448D4"/>
          <w:p w14:paraId="308A066E" w14:textId="77777777" w:rsidR="00013EFD" w:rsidRDefault="00013EFD"/>
        </w:tc>
      </w:tr>
    </w:tbl>
    <w:p w14:paraId="49F3BB87" w14:textId="77777777" w:rsidR="00635FF5" w:rsidRPr="007858A3" w:rsidRDefault="00635FF5">
      <w:pPr>
        <w:rPr>
          <w:sz w:val="16"/>
          <w:szCs w:val="16"/>
          <w:u w:val="single"/>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653"/>
        <w:gridCol w:w="1632"/>
        <w:gridCol w:w="1620"/>
      </w:tblGrid>
      <w:tr w:rsidR="00B448D4" w14:paraId="63CEBDBD" w14:textId="77777777" w:rsidTr="00B448D4">
        <w:tc>
          <w:tcPr>
            <w:tcW w:w="1863" w:type="dxa"/>
            <w:tcBorders>
              <w:top w:val="nil"/>
              <w:left w:val="nil"/>
              <w:bottom w:val="nil"/>
              <w:right w:val="single" w:sz="4" w:space="0" w:color="auto"/>
            </w:tcBorders>
            <w:hideMark/>
          </w:tcPr>
          <w:p w14:paraId="266E0023" w14:textId="77777777" w:rsidR="00B448D4" w:rsidRDefault="00B448D4" w:rsidP="00C43794">
            <w:pPr>
              <w:ind w:left="-108"/>
            </w:pPr>
            <w:r>
              <w:t>Beginning Date:</w:t>
            </w:r>
          </w:p>
        </w:tc>
        <w:tc>
          <w:tcPr>
            <w:tcW w:w="1653" w:type="dxa"/>
            <w:tcBorders>
              <w:top w:val="single" w:sz="4" w:space="0" w:color="auto"/>
              <w:left w:val="single" w:sz="4" w:space="0" w:color="auto"/>
              <w:bottom w:val="single" w:sz="4" w:space="0" w:color="auto"/>
              <w:right w:val="single" w:sz="4" w:space="0" w:color="auto"/>
            </w:tcBorders>
            <w:hideMark/>
          </w:tcPr>
          <w:p w14:paraId="65080D3D" w14:textId="77777777" w:rsidR="00B448D4" w:rsidRDefault="00B448D4"/>
        </w:tc>
        <w:tc>
          <w:tcPr>
            <w:tcW w:w="1632" w:type="dxa"/>
            <w:tcBorders>
              <w:top w:val="nil"/>
              <w:left w:val="single" w:sz="4" w:space="0" w:color="auto"/>
              <w:bottom w:val="nil"/>
              <w:right w:val="single" w:sz="4" w:space="0" w:color="auto"/>
            </w:tcBorders>
            <w:hideMark/>
          </w:tcPr>
          <w:p w14:paraId="00F0C4CA" w14:textId="77777777" w:rsidR="00B448D4" w:rsidRDefault="00B448D4">
            <w:r>
              <w:t>Ending Date</w:t>
            </w:r>
          </w:p>
        </w:tc>
        <w:tc>
          <w:tcPr>
            <w:tcW w:w="1620" w:type="dxa"/>
            <w:tcBorders>
              <w:top w:val="single" w:sz="4" w:space="0" w:color="auto"/>
              <w:left w:val="single" w:sz="4" w:space="0" w:color="auto"/>
              <w:bottom w:val="single" w:sz="4" w:space="0" w:color="auto"/>
              <w:right w:val="single" w:sz="4" w:space="0" w:color="auto"/>
            </w:tcBorders>
            <w:hideMark/>
          </w:tcPr>
          <w:p w14:paraId="2FBA34E1" w14:textId="77777777" w:rsidR="00B448D4" w:rsidRDefault="00B448D4"/>
        </w:tc>
      </w:tr>
    </w:tbl>
    <w:p w14:paraId="0D51F503" w14:textId="365A88EE" w:rsidR="00635FF5" w:rsidRPr="00A179F1" w:rsidRDefault="00A179F1">
      <w:pPr>
        <w:rPr>
          <w:i/>
          <w:sz w:val="18"/>
          <w:szCs w:val="18"/>
        </w:rPr>
      </w:pPr>
      <w:r w:rsidRPr="00A179F1">
        <w:rPr>
          <w:i/>
          <w:sz w:val="18"/>
          <w:szCs w:val="18"/>
        </w:rPr>
        <w:t xml:space="preserve">The beginning and ending date for summer salary should be within the current summer calendar, typically </w:t>
      </w:r>
      <w:r w:rsidR="00F625F2">
        <w:rPr>
          <w:i/>
          <w:sz w:val="18"/>
          <w:szCs w:val="18"/>
        </w:rPr>
        <w:t xml:space="preserve">from </w:t>
      </w:r>
      <w:r w:rsidRPr="00A179F1">
        <w:rPr>
          <w:i/>
          <w:sz w:val="18"/>
          <w:szCs w:val="18"/>
        </w:rPr>
        <w:t xml:space="preserve">May 15 </w:t>
      </w:r>
      <w:r w:rsidR="00F625F2">
        <w:rPr>
          <w:i/>
          <w:sz w:val="18"/>
          <w:szCs w:val="18"/>
        </w:rPr>
        <w:t xml:space="preserve">through </w:t>
      </w:r>
      <w:r w:rsidRPr="00A179F1">
        <w:rPr>
          <w:i/>
          <w:sz w:val="18"/>
          <w:szCs w:val="18"/>
        </w:rPr>
        <w:t>August 15.</w:t>
      </w:r>
    </w:p>
    <w:p w14:paraId="1C311AC1" w14:textId="77777777" w:rsidR="00187840" w:rsidRPr="007858A3" w:rsidRDefault="00187840">
      <w:pPr>
        <w:rPr>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1715"/>
      </w:tblGrid>
      <w:tr w:rsidR="00635FF5" w14:paraId="7E95B6C1" w14:textId="77777777" w:rsidTr="002244CD">
        <w:trPr>
          <w:trHeight w:val="216"/>
        </w:trPr>
        <w:tc>
          <w:tcPr>
            <w:tcW w:w="9085" w:type="dxa"/>
            <w:hideMark/>
          </w:tcPr>
          <w:p w14:paraId="22DC2D77" w14:textId="16BC6F88" w:rsidR="00635FF5" w:rsidRDefault="00635FF5" w:rsidP="00F755C1">
            <w:r>
              <w:rPr>
                <w:b/>
                <w:bCs/>
              </w:rPr>
              <w:t>Base Salary</w:t>
            </w:r>
            <w:r>
              <w:t>:</w:t>
            </w:r>
            <w:r w:rsidR="00A179F1">
              <w:t xml:space="preserve"> </w:t>
            </w:r>
            <w:r w:rsidR="00F755C1" w:rsidRPr="00F755C1">
              <w:rPr>
                <w:i/>
                <w:sz w:val="18"/>
                <w:szCs w:val="18"/>
              </w:rPr>
              <w:t>amount on faculty member’s annual appointment/salary letter. For consistency with Academic Affairs Administrative Handbook, Compensation Policy for Summer Teaching section A.1.b. Base salaries utilized for determining summer teaching compensation shall be those as set for the fiscal year in which the summer term falls.</w:t>
            </w:r>
          </w:p>
        </w:tc>
        <w:tc>
          <w:tcPr>
            <w:tcW w:w="1715" w:type="dxa"/>
            <w:hideMark/>
          </w:tcPr>
          <w:p w14:paraId="73C8EF6A" w14:textId="2C5AC05D" w:rsidR="00635FF5" w:rsidRPr="00271A50" w:rsidRDefault="00514B42">
            <w:pPr>
              <w:rPr>
                <w:sz w:val="22"/>
                <w:szCs w:val="22"/>
              </w:rPr>
            </w:pPr>
            <w:r w:rsidRPr="00271A50">
              <w:rPr>
                <w:sz w:val="22"/>
                <w:szCs w:val="22"/>
              </w:rPr>
              <w:t>$</w:t>
            </w:r>
          </w:p>
        </w:tc>
      </w:tr>
      <w:tr w:rsidR="005E6378" w14:paraId="2E87A4C2" w14:textId="77777777" w:rsidTr="002244CD">
        <w:trPr>
          <w:trHeight w:val="216"/>
        </w:trPr>
        <w:tc>
          <w:tcPr>
            <w:tcW w:w="9085" w:type="dxa"/>
          </w:tcPr>
          <w:p w14:paraId="5091170D" w14:textId="70FF2A74" w:rsidR="005E6378" w:rsidRPr="005E6378" w:rsidRDefault="005E6378">
            <w:pPr>
              <w:rPr>
                <w:bCs/>
                <w:sz w:val="18"/>
                <w:szCs w:val="18"/>
              </w:rPr>
            </w:pPr>
            <w:r>
              <w:rPr>
                <w:b/>
                <w:bCs/>
              </w:rPr>
              <w:t xml:space="preserve">Monthly Base Salary: </w:t>
            </w:r>
            <w:r w:rsidRPr="005E6378">
              <w:rPr>
                <w:bCs/>
                <w:i/>
                <w:sz w:val="18"/>
                <w:szCs w:val="18"/>
              </w:rPr>
              <w:t>base salary divided by 9</w:t>
            </w:r>
          </w:p>
        </w:tc>
        <w:tc>
          <w:tcPr>
            <w:tcW w:w="1715" w:type="dxa"/>
          </w:tcPr>
          <w:p w14:paraId="692E412F" w14:textId="77777777" w:rsidR="005E6378" w:rsidRPr="00271A50" w:rsidRDefault="005E6378">
            <w:pPr>
              <w:rPr>
                <w:sz w:val="22"/>
                <w:szCs w:val="22"/>
              </w:rPr>
            </w:pPr>
            <w:r w:rsidRPr="00271A50">
              <w:rPr>
                <w:sz w:val="22"/>
                <w:szCs w:val="22"/>
              </w:rPr>
              <w:t>$</w:t>
            </w:r>
          </w:p>
        </w:tc>
        <w:bookmarkStart w:id="0" w:name="_GoBack"/>
        <w:bookmarkEnd w:id="0"/>
      </w:tr>
      <w:tr w:rsidR="00635FF5" w14:paraId="4EA1B752" w14:textId="77777777" w:rsidTr="002244CD">
        <w:trPr>
          <w:trHeight w:val="696"/>
        </w:trPr>
        <w:tc>
          <w:tcPr>
            <w:tcW w:w="9085" w:type="dxa"/>
            <w:hideMark/>
          </w:tcPr>
          <w:p w14:paraId="24C8638C" w14:textId="77777777" w:rsidR="00834D89" w:rsidRDefault="00635FF5">
            <w:r>
              <w:rPr>
                <w:b/>
                <w:bCs/>
              </w:rPr>
              <w:t xml:space="preserve">The </w:t>
            </w:r>
            <w:r w:rsidR="00AF7623">
              <w:rPr>
                <w:b/>
                <w:bCs/>
              </w:rPr>
              <w:t xml:space="preserve">percentage </w:t>
            </w:r>
            <w:r>
              <w:rPr>
                <w:b/>
                <w:bCs/>
              </w:rPr>
              <w:t>of time employee will devote to this project during th</w:t>
            </w:r>
            <w:r w:rsidR="00AF7623">
              <w:rPr>
                <w:b/>
                <w:bCs/>
              </w:rPr>
              <w:t>e</w:t>
            </w:r>
            <w:r>
              <w:rPr>
                <w:b/>
                <w:bCs/>
              </w:rPr>
              <w:t xml:space="preserve"> period</w:t>
            </w:r>
            <w:r>
              <w:t>:</w:t>
            </w:r>
            <w:r w:rsidR="00AF7623">
              <w:t xml:space="preserve"> </w:t>
            </w:r>
          </w:p>
          <w:p w14:paraId="369FA6C2" w14:textId="7A5EFBA1" w:rsidR="00635FF5" w:rsidRDefault="00AF7623">
            <w:r w:rsidRPr="00644CF6">
              <w:rPr>
                <w:bCs/>
                <w:i/>
                <w:sz w:val="18"/>
                <w:szCs w:val="18"/>
              </w:rPr>
              <w:t xml:space="preserve">Used to calculate the total amount paid over the summer from the </w:t>
            </w:r>
            <w:r w:rsidR="008932F0">
              <w:rPr>
                <w:bCs/>
                <w:i/>
                <w:sz w:val="18"/>
                <w:szCs w:val="18"/>
              </w:rPr>
              <w:t>project; should</w:t>
            </w:r>
            <w:r>
              <w:rPr>
                <w:bCs/>
                <w:i/>
                <w:sz w:val="18"/>
                <w:szCs w:val="18"/>
              </w:rPr>
              <w:t xml:space="preserve"> be </w:t>
            </w:r>
            <w:r w:rsidRPr="00644CF6">
              <w:rPr>
                <w:bCs/>
                <w:i/>
                <w:sz w:val="18"/>
                <w:szCs w:val="18"/>
              </w:rPr>
              <w:t>percent of time. Please note, if you intend to devote 100% or 3 full summer months you should ensure no other activities such as committee work</w:t>
            </w:r>
            <w:r>
              <w:rPr>
                <w:bCs/>
                <w:i/>
                <w:sz w:val="18"/>
                <w:szCs w:val="18"/>
              </w:rPr>
              <w:t xml:space="preserve">, </w:t>
            </w:r>
            <w:r w:rsidRPr="00644CF6">
              <w:rPr>
                <w:bCs/>
                <w:i/>
                <w:sz w:val="18"/>
                <w:szCs w:val="18"/>
              </w:rPr>
              <w:t>proposal development or teaching is occurring at the same time</w:t>
            </w:r>
            <w:r w:rsidR="00271A50">
              <w:rPr>
                <w:bCs/>
                <w:i/>
                <w:sz w:val="18"/>
                <w:szCs w:val="18"/>
              </w:rPr>
              <w:t>.  If work was completed prior to summer</w:t>
            </w:r>
            <w:r w:rsidR="00B448D4">
              <w:rPr>
                <w:bCs/>
                <w:i/>
                <w:sz w:val="18"/>
                <w:szCs w:val="18"/>
              </w:rPr>
              <w:t>, include in the description above.</w:t>
            </w:r>
          </w:p>
        </w:tc>
        <w:tc>
          <w:tcPr>
            <w:tcW w:w="1715" w:type="dxa"/>
            <w:hideMark/>
          </w:tcPr>
          <w:p w14:paraId="25CD4375" w14:textId="77777777" w:rsidR="00635FF5" w:rsidRPr="00271A50" w:rsidRDefault="00514B42">
            <w:pPr>
              <w:rPr>
                <w:sz w:val="22"/>
                <w:szCs w:val="22"/>
              </w:rPr>
            </w:pPr>
            <w:r w:rsidRPr="00271A50">
              <w:rPr>
                <w:sz w:val="22"/>
                <w:szCs w:val="22"/>
              </w:rPr>
              <w:t>%</w:t>
            </w:r>
          </w:p>
        </w:tc>
      </w:tr>
      <w:tr w:rsidR="00635FF5" w14:paraId="429E24D8" w14:textId="77777777" w:rsidTr="002244CD">
        <w:trPr>
          <w:trHeight w:val="216"/>
        </w:trPr>
        <w:tc>
          <w:tcPr>
            <w:tcW w:w="9085" w:type="dxa"/>
          </w:tcPr>
          <w:p w14:paraId="2D029A22" w14:textId="72AED2E2" w:rsidR="00635FF5" w:rsidRPr="00BC5B06" w:rsidRDefault="00AF7623">
            <w:pPr>
              <w:rPr>
                <w:b/>
              </w:rPr>
            </w:pPr>
            <w:r>
              <w:rPr>
                <w:b/>
              </w:rPr>
              <w:t xml:space="preserve">Monthly Summer Salary: </w:t>
            </w:r>
            <w:r w:rsidRPr="00AF7623">
              <w:rPr>
                <w:i/>
                <w:sz w:val="18"/>
                <w:szCs w:val="18"/>
              </w:rPr>
              <w:t>monthly</w:t>
            </w:r>
            <w:r w:rsidR="00834D89">
              <w:rPr>
                <w:i/>
                <w:sz w:val="18"/>
                <w:szCs w:val="18"/>
              </w:rPr>
              <w:t xml:space="preserve"> </w:t>
            </w:r>
            <w:r w:rsidR="00834D89" w:rsidRPr="00271A50">
              <w:rPr>
                <w:i/>
                <w:sz w:val="18"/>
                <w:szCs w:val="18"/>
              </w:rPr>
              <w:t>base</w:t>
            </w:r>
            <w:r w:rsidRPr="00C43794">
              <w:rPr>
                <w:i/>
                <w:color w:val="FF0000"/>
                <w:sz w:val="18"/>
                <w:szCs w:val="18"/>
              </w:rPr>
              <w:t xml:space="preserve"> </w:t>
            </w:r>
            <w:r w:rsidRPr="00AF7623">
              <w:rPr>
                <w:i/>
                <w:sz w:val="18"/>
                <w:szCs w:val="18"/>
              </w:rPr>
              <w:t>salary</w:t>
            </w:r>
            <w:r w:rsidR="00271A50">
              <w:rPr>
                <w:i/>
                <w:sz w:val="18"/>
                <w:szCs w:val="18"/>
              </w:rPr>
              <w:t xml:space="preserve"> above</w:t>
            </w:r>
            <w:r w:rsidRPr="00AF7623">
              <w:rPr>
                <w:i/>
                <w:sz w:val="18"/>
                <w:szCs w:val="18"/>
              </w:rPr>
              <w:t xml:space="preserve"> multiplied by percent of time</w:t>
            </w:r>
            <w:r>
              <w:rPr>
                <w:i/>
                <w:sz w:val="18"/>
                <w:szCs w:val="18"/>
              </w:rPr>
              <w:t xml:space="preserve"> on the project</w:t>
            </w:r>
          </w:p>
        </w:tc>
        <w:tc>
          <w:tcPr>
            <w:tcW w:w="1715" w:type="dxa"/>
          </w:tcPr>
          <w:p w14:paraId="57DFDFEB" w14:textId="77777777" w:rsidR="00635FF5" w:rsidRPr="00271A50" w:rsidRDefault="00AF7623">
            <w:pPr>
              <w:rPr>
                <w:sz w:val="22"/>
                <w:szCs w:val="22"/>
              </w:rPr>
            </w:pPr>
            <w:r w:rsidRPr="00271A50">
              <w:rPr>
                <w:sz w:val="22"/>
                <w:szCs w:val="22"/>
              </w:rPr>
              <w:t>$</w:t>
            </w:r>
          </w:p>
        </w:tc>
      </w:tr>
      <w:tr w:rsidR="00AF7623" w14:paraId="2FBD5DAC" w14:textId="77777777" w:rsidTr="002244CD">
        <w:trPr>
          <w:trHeight w:val="216"/>
        </w:trPr>
        <w:tc>
          <w:tcPr>
            <w:tcW w:w="9085" w:type="dxa"/>
          </w:tcPr>
          <w:p w14:paraId="47F85094" w14:textId="394C1A71" w:rsidR="00AF7623" w:rsidRPr="00BC5B06" w:rsidRDefault="00AF7623">
            <w:pPr>
              <w:rPr>
                <w:b/>
              </w:rPr>
            </w:pPr>
            <w:r>
              <w:rPr>
                <w:b/>
              </w:rPr>
              <w:t>Number of months on project in summer:</w:t>
            </w:r>
            <w:r w:rsidRPr="00AF7623">
              <w:rPr>
                <w:i/>
                <w:sz w:val="18"/>
                <w:szCs w:val="18"/>
              </w:rPr>
              <w:t xml:space="preserve"> number of 30 day periods</w:t>
            </w:r>
            <w:r w:rsidR="00271A50">
              <w:rPr>
                <w:i/>
                <w:sz w:val="18"/>
                <w:szCs w:val="18"/>
              </w:rPr>
              <w:t xml:space="preserve"> – may include partial months</w:t>
            </w:r>
          </w:p>
        </w:tc>
        <w:tc>
          <w:tcPr>
            <w:tcW w:w="1715" w:type="dxa"/>
          </w:tcPr>
          <w:p w14:paraId="1C381D01" w14:textId="77777777" w:rsidR="00AF7623" w:rsidRPr="00271A50" w:rsidRDefault="00AF7623">
            <w:pPr>
              <w:rPr>
                <w:sz w:val="22"/>
                <w:szCs w:val="22"/>
              </w:rPr>
            </w:pPr>
            <w:r w:rsidRPr="00271A50">
              <w:rPr>
                <w:sz w:val="22"/>
                <w:szCs w:val="22"/>
              </w:rPr>
              <w:t>#</w:t>
            </w:r>
          </w:p>
        </w:tc>
      </w:tr>
      <w:tr w:rsidR="00AF7623" w14:paraId="61BB83CF" w14:textId="77777777" w:rsidTr="002244CD">
        <w:trPr>
          <w:trHeight w:val="314"/>
        </w:trPr>
        <w:tc>
          <w:tcPr>
            <w:tcW w:w="9085" w:type="dxa"/>
          </w:tcPr>
          <w:p w14:paraId="0EBF4CB4" w14:textId="77777777" w:rsidR="00834D89" w:rsidRPr="00C43794" w:rsidRDefault="00AF7623">
            <w:pPr>
              <w:rPr>
                <w:i/>
                <w:sz w:val="18"/>
                <w:szCs w:val="18"/>
              </w:rPr>
            </w:pPr>
            <w:r>
              <w:rPr>
                <w:b/>
                <w:bCs/>
              </w:rPr>
              <w:t>Total dollar amount to be paid from project for summer</w:t>
            </w:r>
            <w:r>
              <w:t xml:space="preserve">: </w:t>
            </w:r>
            <w:r w:rsidRPr="00AF7623">
              <w:rPr>
                <w:i/>
                <w:sz w:val="18"/>
                <w:szCs w:val="18"/>
              </w:rPr>
              <w:t>monthly summer salary multiplied by the number of months on the project in summer</w:t>
            </w:r>
          </w:p>
        </w:tc>
        <w:tc>
          <w:tcPr>
            <w:tcW w:w="1715" w:type="dxa"/>
          </w:tcPr>
          <w:p w14:paraId="5BEE583A" w14:textId="77777777" w:rsidR="00AF7623" w:rsidRPr="00271A50" w:rsidRDefault="00AF7623">
            <w:pPr>
              <w:rPr>
                <w:sz w:val="22"/>
                <w:szCs w:val="22"/>
              </w:rPr>
            </w:pPr>
            <w:r w:rsidRPr="00271A50">
              <w:rPr>
                <w:sz w:val="22"/>
                <w:szCs w:val="22"/>
              </w:rPr>
              <w:t>$</w:t>
            </w:r>
          </w:p>
        </w:tc>
      </w:tr>
    </w:tbl>
    <w:p w14:paraId="71BC74C3" w14:textId="77777777" w:rsidR="00BC5B06" w:rsidRPr="007858A3" w:rsidRDefault="00BC5B06">
      <w:pPr>
        <w:rPr>
          <w:sz w:val="16"/>
          <w:szCs w:val="16"/>
        </w:rPr>
      </w:pPr>
    </w:p>
    <w:p w14:paraId="65D85180" w14:textId="05688621" w:rsidR="00834D89" w:rsidRPr="00C43794" w:rsidRDefault="00651534" w:rsidP="00C43794">
      <w:pPr>
        <w:tabs>
          <w:tab w:val="center" w:pos="2835"/>
          <w:tab w:val="left" w:pos="5940"/>
        </w:tabs>
        <w:rPr>
          <w:i/>
          <w:sz w:val="18"/>
          <w:szCs w:val="18"/>
        </w:rPr>
      </w:pPr>
      <w:r w:rsidRPr="0072119D">
        <w:rPr>
          <w:b/>
          <w:bCs/>
        </w:rPr>
        <w:t>Budget codes to charge salary against</w:t>
      </w:r>
      <w:r w:rsidR="00067855">
        <w:rPr>
          <w:b/>
          <w:bCs/>
        </w:rPr>
        <w:t>:</w:t>
      </w:r>
    </w:p>
    <w:tbl>
      <w:tblPr>
        <w:tblStyle w:val="TableGrid"/>
        <w:tblW w:w="10795" w:type="dxa"/>
        <w:tblLayout w:type="fixed"/>
        <w:tblLook w:val="04A0" w:firstRow="1" w:lastRow="0" w:firstColumn="1" w:lastColumn="0" w:noHBand="0" w:noVBand="1"/>
      </w:tblPr>
      <w:tblGrid>
        <w:gridCol w:w="2785"/>
        <w:gridCol w:w="2970"/>
        <w:gridCol w:w="2520"/>
        <w:gridCol w:w="2520"/>
      </w:tblGrid>
      <w:tr w:rsidR="00643F0A" w14:paraId="0C94C3F9" w14:textId="77777777" w:rsidTr="002244CD">
        <w:trPr>
          <w:trHeight w:val="216"/>
        </w:trPr>
        <w:tc>
          <w:tcPr>
            <w:tcW w:w="2785" w:type="dxa"/>
            <w:tcBorders>
              <w:top w:val="single" w:sz="4" w:space="0" w:color="auto"/>
              <w:left w:val="single" w:sz="4" w:space="0" w:color="auto"/>
              <w:bottom w:val="single" w:sz="4" w:space="0" w:color="auto"/>
              <w:right w:val="single" w:sz="4" w:space="0" w:color="auto"/>
            </w:tcBorders>
            <w:tcMar>
              <w:left w:w="0" w:type="dxa"/>
              <w:right w:w="0" w:type="dxa"/>
            </w:tcMar>
          </w:tcPr>
          <w:p w14:paraId="36BB94A9" w14:textId="77777777" w:rsidR="00643F0A" w:rsidRDefault="00643F0A">
            <w:pPr>
              <w:jc w:val="center"/>
              <w:rPr>
                <w:b/>
                <w:bCs/>
              </w:rPr>
            </w:pPr>
            <w:r w:rsidRPr="0072119D">
              <w:rPr>
                <w:b/>
                <w:bCs/>
              </w:rPr>
              <w:t>Account</w:t>
            </w:r>
          </w:p>
        </w:tc>
        <w:tc>
          <w:tcPr>
            <w:tcW w:w="2970" w:type="dxa"/>
            <w:tcBorders>
              <w:top w:val="single" w:sz="4" w:space="0" w:color="auto"/>
              <w:left w:val="single" w:sz="4" w:space="0" w:color="auto"/>
              <w:bottom w:val="single" w:sz="4" w:space="0" w:color="auto"/>
              <w:right w:val="single" w:sz="4" w:space="0" w:color="auto"/>
            </w:tcBorders>
            <w:tcMar>
              <w:left w:w="0" w:type="dxa"/>
              <w:right w:w="0" w:type="dxa"/>
            </w:tcMar>
          </w:tcPr>
          <w:p w14:paraId="5542E638" w14:textId="77777777" w:rsidR="00643F0A" w:rsidRDefault="00643F0A">
            <w:pPr>
              <w:jc w:val="center"/>
              <w:rPr>
                <w:b/>
                <w:bCs/>
              </w:rPr>
            </w:pPr>
            <w:r w:rsidRPr="0072119D">
              <w:rPr>
                <w:b/>
                <w:bCs/>
              </w:rPr>
              <w:t>Department</w:t>
            </w:r>
          </w:p>
        </w:tc>
        <w:tc>
          <w:tcPr>
            <w:tcW w:w="2520" w:type="dxa"/>
            <w:tcBorders>
              <w:top w:val="single" w:sz="4" w:space="0" w:color="auto"/>
              <w:left w:val="single" w:sz="4" w:space="0" w:color="auto"/>
              <w:bottom w:val="single" w:sz="4" w:space="0" w:color="auto"/>
              <w:right w:val="single" w:sz="4" w:space="0" w:color="auto"/>
            </w:tcBorders>
            <w:tcMar>
              <w:left w:w="0" w:type="dxa"/>
              <w:right w:w="0" w:type="dxa"/>
            </w:tcMar>
          </w:tcPr>
          <w:p w14:paraId="0286CF7C" w14:textId="77777777" w:rsidR="00643F0A" w:rsidRDefault="00643F0A">
            <w:pPr>
              <w:jc w:val="center"/>
              <w:rPr>
                <w:b/>
                <w:bCs/>
              </w:rPr>
            </w:pPr>
            <w:r w:rsidRPr="0072119D">
              <w:rPr>
                <w:b/>
                <w:bCs/>
              </w:rPr>
              <w:t>Fund</w:t>
            </w:r>
          </w:p>
        </w:tc>
        <w:tc>
          <w:tcPr>
            <w:tcW w:w="2520" w:type="dxa"/>
            <w:tcBorders>
              <w:top w:val="single" w:sz="4" w:space="0" w:color="auto"/>
              <w:left w:val="single" w:sz="4" w:space="0" w:color="auto"/>
              <w:bottom w:val="single" w:sz="4" w:space="0" w:color="auto"/>
              <w:right w:val="single" w:sz="4" w:space="0" w:color="auto"/>
            </w:tcBorders>
            <w:tcMar>
              <w:left w:w="0" w:type="dxa"/>
              <w:right w:w="0" w:type="dxa"/>
            </w:tcMar>
          </w:tcPr>
          <w:p w14:paraId="08D2730F" w14:textId="77777777" w:rsidR="00643F0A" w:rsidRDefault="00643F0A">
            <w:pPr>
              <w:jc w:val="center"/>
              <w:rPr>
                <w:b/>
                <w:bCs/>
              </w:rPr>
            </w:pPr>
            <w:r w:rsidRPr="0072119D">
              <w:rPr>
                <w:b/>
                <w:bCs/>
              </w:rPr>
              <w:t>Project</w:t>
            </w:r>
          </w:p>
        </w:tc>
      </w:tr>
      <w:tr w:rsidR="00643F0A" w14:paraId="4D0A1F79" w14:textId="77777777" w:rsidTr="002244CD">
        <w:trPr>
          <w:trHeight w:val="207"/>
        </w:trPr>
        <w:tc>
          <w:tcPr>
            <w:tcW w:w="2785" w:type="dxa"/>
            <w:tcBorders>
              <w:top w:val="single" w:sz="4" w:space="0" w:color="auto"/>
              <w:left w:val="single" w:sz="4" w:space="0" w:color="auto"/>
              <w:bottom w:val="single" w:sz="4" w:space="0" w:color="auto"/>
              <w:right w:val="single" w:sz="4" w:space="0" w:color="auto"/>
            </w:tcBorders>
            <w:vAlign w:val="center"/>
          </w:tcPr>
          <w:p w14:paraId="422ED06F" w14:textId="77777777" w:rsidR="00643F0A" w:rsidRDefault="00643F0A">
            <w:pPr>
              <w:jc w:val="center"/>
              <w:rPr>
                <w:b/>
                <w:bCs/>
              </w:rPr>
            </w:pPr>
            <w:r w:rsidRPr="002244CD">
              <w:rPr>
                <w:b/>
                <w:bCs/>
              </w:rPr>
              <w:t>6111</w:t>
            </w:r>
          </w:p>
        </w:tc>
        <w:tc>
          <w:tcPr>
            <w:tcW w:w="2970" w:type="dxa"/>
            <w:tcBorders>
              <w:top w:val="single" w:sz="4" w:space="0" w:color="auto"/>
              <w:left w:val="single" w:sz="4" w:space="0" w:color="auto"/>
              <w:bottom w:val="single" w:sz="4" w:space="0" w:color="auto"/>
              <w:right w:val="single" w:sz="4" w:space="0" w:color="auto"/>
            </w:tcBorders>
            <w:vAlign w:val="center"/>
          </w:tcPr>
          <w:p w14:paraId="18FF0A9F" w14:textId="77777777" w:rsidR="00643F0A" w:rsidRDefault="00643F0A">
            <w:pPr>
              <w:rPr>
                <w:b/>
                <w:bCs/>
              </w:rPr>
            </w:pPr>
          </w:p>
        </w:tc>
        <w:tc>
          <w:tcPr>
            <w:tcW w:w="2520" w:type="dxa"/>
            <w:tcBorders>
              <w:top w:val="single" w:sz="4" w:space="0" w:color="auto"/>
              <w:left w:val="single" w:sz="4" w:space="0" w:color="auto"/>
              <w:bottom w:val="single" w:sz="4" w:space="0" w:color="auto"/>
              <w:right w:val="single" w:sz="4" w:space="0" w:color="auto"/>
            </w:tcBorders>
            <w:vAlign w:val="center"/>
          </w:tcPr>
          <w:p w14:paraId="0B472F9C" w14:textId="77777777" w:rsidR="00643F0A" w:rsidRDefault="00643F0A">
            <w:pPr>
              <w:rPr>
                <w:b/>
                <w:bCs/>
              </w:rPr>
            </w:pPr>
          </w:p>
        </w:tc>
        <w:tc>
          <w:tcPr>
            <w:tcW w:w="2520" w:type="dxa"/>
            <w:tcBorders>
              <w:top w:val="single" w:sz="4" w:space="0" w:color="auto"/>
              <w:left w:val="single" w:sz="4" w:space="0" w:color="auto"/>
              <w:bottom w:val="single" w:sz="4" w:space="0" w:color="auto"/>
              <w:right w:val="single" w:sz="4" w:space="0" w:color="auto"/>
            </w:tcBorders>
            <w:vAlign w:val="center"/>
          </w:tcPr>
          <w:p w14:paraId="44FA2FD7" w14:textId="77777777" w:rsidR="00643F0A" w:rsidRDefault="00643F0A">
            <w:pPr>
              <w:rPr>
                <w:b/>
                <w:bCs/>
              </w:rPr>
            </w:pPr>
          </w:p>
        </w:tc>
      </w:tr>
      <w:tr w:rsidR="002244CD" w14:paraId="4804F3A7" w14:textId="77777777" w:rsidTr="00862A78">
        <w:trPr>
          <w:trHeight w:val="197"/>
        </w:trPr>
        <w:tc>
          <w:tcPr>
            <w:tcW w:w="10795" w:type="dxa"/>
            <w:gridSpan w:val="4"/>
            <w:tcBorders>
              <w:top w:val="single" w:sz="4" w:space="0" w:color="auto"/>
              <w:left w:val="single" w:sz="4" w:space="0" w:color="auto"/>
              <w:bottom w:val="single" w:sz="4" w:space="0" w:color="auto"/>
              <w:right w:val="single" w:sz="4" w:space="0" w:color="auto"/>
            </w:tcBorders>
            <w:vAlign w:val="center"/>
          </w:tcPr>
          <w:p w14:paraId="57894410" w14:textId="0ECA50F3" w:rsidR="002244CD" w:rsidRPr="002244CD" w:rsidRDefault="002244CD">
            <w:pPr>
              <w:rPr>
                <w:bCs/>
              </w:rPr>
            </w:pPr>
            <w:r w:rsidRPr="002244CD">
              <w:rPr>
                <w:bCs/>
              </w:rPr>
              <w:t>Name of project PI:</w:t>
            </w:r>
          </w:p>
        </w:tc>
      </w:tr>
      <w:tr w:rsidR="002244CD" w14:paraId="1A43160C" w14:textId="77777777" w:rsidTr="002244CD">
        <w:trPr>
          <w:trHeight w:val="207"/>
        </w:trPr>
        <w:tc>
          <w:tcPr>
            <w:tcW w:w="8275" w:type="dxa"/>
            <w:gridSpan w:val="3"/>
            <w:tcBorders>
              <w:top w:val="single" w:sz="4" w:space="0" w:color="auto"/>
              <w:left w:val="single" w:sz="4" w:space="0" w:color="auto"/>
              <w:bottom w:val="single" w:sz="4" w:space="0" w:color="auto"/>
              <w:right w:val="single" w:sz="4" w:space="0" w:color="auto"/>
            </w:tcBorders>
            <w:vAlign w:val="center"/>
          </w:tcPr>
          <w:p w14:paraId="4D6DFF2D" w14:textId="5EDF2926" w:rsidR="002244CD" w:rsidRPr="002244CD" w:rsidRDefault="002244CD">
            <w:pPr>
              <w:rPr>
                <w:bCs/>
              </w:rPr>
            </w:pPr>
            <w:r w:rsidRPr="002244CD">
              <w:rPr>
                <w:b/>
                <w:bCs/>
              </w:rPr>
              <w:t>PI</w:t>
            </w:r>
            <w:r w:rsidRPr="002244CD">
              <w:rPr>
                <w:bCs/>
              </w:rPr>
              <w:t xml:space="preserve"> Approval Signature:</w:t>
            </w:r>
          </w:p>
        </w:tc>
        <w:tc>
          <w:tcPr>
            <w:tcW w:w="2520" w:type="dxa"/>
            <w:tcBorders>
              <w:top w:val="single" w:sz="4" w:space="0" w:color="auto"/>
              <w:left w:val="single" w:sz="4" w:space="0" w:color="auto"/>
              <w:bottom w:val="single" w:sz="4" w:space="0" w:color="auto"/>
              <w:right w:val="single" w:sz="4" w:space="0" w:color="auto"/>
            </w:tcBorders>
            <w:vAlign w:val="center"/>
          </w:tcPr>
          <w:p w14:paraId="0FE333B3" w14:textId="5C3E0512" w:rsidR="002244CD" w:rsidRPr="002244CD" w:rsidRDefault="002244CD">
            <w:pPr>
              <w:rPr>
                <w:bCs/>
              </w:rPr>
            </w:pPr>
            <w:r w:rsidRPr="002244CD">
              <w:rPr>
                <w:bCs/>
              </w:rPr>
              <w:t>Date Signed:</w:t>
            </w:r>
          </w:p>
        </w:tc>
      </w:tr>
      <w:tr w:rsidR="002244CD" w14:paraId="370C92DD" w14:textId="77777777" w:rsidTr="002244CD">
        <w:trPr>
          <w:trHeight w:val="207"/>
        </w:trPr>
        <w:tc>
          <w:tcPr>
            <w:tcW w:w="10795" w:type="dxa"/>
            <w:gridSpan w:val="4"/>
            <w:tcBorders>
              <w:top w:val="single" w:sz="4" w:space="0" w:color="auto"/>
              <w:left w:val="single" w:sz="4" w:space="0" w:color="auto"/>
              <w:bottom w:val="single" w:sz="4" w:space="0" w:color="auto"/>
              <w:right w:val="single" w:sz="4" w:space="0" w:color="auto"/>
            </w:tcBorders>
          </w:tcPr>
          <w:p w14:paraId="2FD26F82" w14:textId="0F022FE7" w:rsidR="002244CD" w:rsidRDefault="002244CD" w:rsidP="002244CD">
            <w:pPr>
              <w:rPr>
                <w:b/>
                <w:bCs/>
              </w:rPr>
            </w:pPr>
            <w:r w:rsidRPr="00A01F3F">
              <w:rPr>
                <w:b/>
                <w:i/>
                <w:sz w:val="18"/>
                <w:szCs w:val="18"/>
              </w:rPr>
              <w:t>PI:</w:t>
            </w:r>
            <w:r w:rsidRPr="00A01F3F">
              <w:rPr>
                <w:i/>
                <w:sz w:val="18"/>
                <w:szCs w:val="18"/>
              </w:rPr>
              <w:t xml:space="preserve"> My signature represents my approval of this salary charge on the above project number and concurs that the role described above is necessary for the completion of the project goals and objectives.</w:t>
            </w:r>
          </w:p>
        </w:tc>
      </w:tr>
    </w:tbl>
    <w:p w14:paraId="288C06DD" w14:textId="28154013" w:rsidR="00ED13B9" w:rsidRPr="00271A50" w:rsidRDefault="00ED13B9">
      <w:pPr>
        <w:rPr>
          <w:bCs/>
          <w:sz w:val="16"/>
          <w:szCs w:val="16"/>
        </w:rPr>
      </w:pPr>
    </w:p>
    <w:tbl>
      <w:tblPr>
        <w:tblStyle w:val="TableGrid"/>
        <w:tblW w:w="10790" w:type="dxa"/>
        <w:tblLook w:val="04A0" w:firstRow="1" w:lastRow="0" w:firstColumn="1" w:lastColumn="0" w:noHBand="0" w:noVBand="1"/>
      </w:tblPr>
      <w:tblGrid>
        <w:gridCol w:w="5825"/>
        <w:gridCol w:w="1835"/>
        <w:gridCol w:w="1837"/>
        <w:gridCol w:w="1293"/>
      </w:tblGrid>
      <w:tr w:rsidR="00BB1BA0" w14:paraId="59C90E4D" w14:textId="77777777" w:rsidTr="00C43794">
        <w:tc>
          <w:tcPr>
            <w:tcW w:w="10790" w:type="dxa"/>
            <w:gridSpan w:val="4"/>
          </w:tcPr>
          <w:p w14:paraId="3C53113C" w14:textId="0C7A2EDE" w:rsidR="00BB1BA0" w:rsidRPr="00300E20" w:rsidRDefault="00BB1BA0" w:rsidP="00BB1BA0">
            <w:pPr>
              <w:rPr>
                <w:u w:val="single"/>
              </w:rPr>
            </w:pPr>
            <w:r w:rsidRPr="00300E20">
              <w:t>Name of person completing this form</w:t>
            </w:r>
            <w:r w:rsidR="00300E20" w:rsidRPr="00300E20">
              <w:t xml:space="preserve"> and </w:t>
            </w:r>
            <w:r w:rsidR="00E30972" w:rsidRPr="00300E20">
              <w:t>extension</w:t>
            </w:r>
            <w:r w:rsidR="00300E20" w:rsidRPr="00300E20">
              <w:t>:</w:t>
            </w:r>
          </w:p>
        </w:tc>
      </w:tr>
      <w:tr w:rsidR="00BB1BA0" w14:paraId="732DE3BF" w14:textId="77777777" w:rsidTr="00C43794">
        <w:tc>
          <w:tcPr>
            <w:tcW w:w="10790" w:type="dxa"/>
            <w:gridSpan w:val="4"/>
          </w:tcPr>
          <w:p w14:paraId="11368235" w14:textId="1B524098" w:rsidR="00BB1BA0" w:rsidRPr="002244CD" w:rsidRDefault="00BB1BA0" w:rsidP="00F755C1">
            <w:pPr>
              <w:rPr>
                <w:u w:val="single"/>
              </w:rPr>
            </w:pPr>
            <w:r w:rsidRPr="002244CD">
              <w:t>Name of faculty member’s supervisor:</w:t>
            </w:r>
            <w:r w:rsidR="00E30972" w:rsidRPr="002244CD">
              <w:t xml:space="preserve">  </w:t>
            </w:r>
          </w:p>
        </w:tc>
      </w:tr>
      <w:tr w:rsidR="00EA211A" w14:paraId="21318AB6" w14:textId="77777777" w:rsidTr="002244CD">
        <w:tc>
          <w:tcPr>
            <w:tcW w:w="5834" w:type="dxa"/>
          </w:tcPr>
          <w:p w14:paraId="428714F1" w14:textId="389FD426" w:rsidR="00C565A9" w:rsidRPr="002244CD" w:rsidRDefault="009329C1">
            <w:r w:rsidRPr="002244CD">
              <w:t>Supervisor</w:t>
            </w:r>
            <w:r w:rsidR="007D4163" w:rsidRPr="002244CD">
              <w:t>’s</w:t>
            </w:r>
            <w:r w:rsidRPr="002244CD">
              <w:t xml:space="preserve"> TCU ID#:</w:t>
            </w:r>
          </w:p>
        </w:tc>
        <w:tc>
          <w:tcPr>
            <w:tcW w:w="4956" w:type="dxa"/>
            <w:gridSpan w:val="3"/>
          </w:tcPr>
          <w:p w14:paraId="533B3372" w14:textId="77777777" w:rsidR="00C565A9" w:rsidRPr="002244CD" w:rsidRDefault="00BB1BA0">
            <w:r w:rsidRPr="002244CD">
              <w:t xml:space="preserve">Supervisor TCU Ext: </w:t>
            </w:r>
          </w:p>
        </w:tc>
      </w:tr>
      <w:tr w:rsidR="008932F0" w14:paraId="1E0BA668" w14:textId="77777777" w:rsidTr="00C43794">
        <w:trPr>
          <w:trHeight w:val="116"/>
        </w:trPr>
        <w:tc>
          <w:tcPr>
            <w:tcW w:w="0" w:type="auto"/>
            <w:gridSpan w:val="4"/>
            <w:shd w:val="clear" w:color="auto" w:fill="D9D9D9" w:themeFill="background1" w:themeFillShade="D9"/>
          </w:tcPr>
          <w:p w14:paraId="09F1D882" w14:textId="77777777" w:rsidR="008932F0" w:rsidRPr="002244CD" w:rsidRDefault="008932F0">
            <w:pPr>
              <w:rPr>
                <w:sz w:val="10"/>
                <w:szCs w:val="10"/>
              </w:rPr>
            </w:pPr>
          </w:p>
        </w:tc>
      </w:tr>
      <w:tr w:rsidR="00BB1BA0" w14:paraId="31998F35" w14:textId="77777777" w:rsidTr="002244CD">
        <w:tc>
          <w:tcPr>
            <w:tcW w:w="7846" w:type="dxa"/>
            <w:gridSpan w:val="2"/>
          </w:tcPr>
          <w:p w14:paraId="4FCEDC4E" w14:textId="75080549" w:rsidR="00EA211A" w:rsidRPr="002244CD" w:rsidRDefault="00EA211A" w:rsidP="001B3514">
            <w:r w:rsidRPr="002244CD">
              <w:rPr>
                <w:b/>
              </w:rPr>
              <w:t xml:space="preserve">Faculty Member Chair </w:t>
            </w:r>
            <w:r w:rsidRPr="002244CD">
              <w:rPr>
                <w:sz w:val="22"/>
                <w:szCs w:val="22"/>
              </w:rPr>
              <w:t>Approval Signature:</w:t>
            </w:r>
          </w:p>
        </w:tc>
        <w:tc>
          <w:tcPr>
            <w:tcW w:w="1619" w:type="dxa"/>
          </w:tcPr>
          <w:p w14:paraId="4DE6762D" w14:textId="77777777" w:rsidR="00EA211A" w:rsidRPr="002244CD" w:rsidRDefault="00EA211A">
            <w:pPr>
              <w:jc w:val="right"/>
              <w:rPr>
                <w:sz w:val="22"/>
                <w:szCs w:val="22"/>
              </w:rPr>
            </w:pPr>
            <w:r w:rsidRPr="002244CD">
              <w:rPr>
                <w:sz w:val="22"/>
                <w:szCs w:val="22"/>
              </w:rPr>
              <w:t>Date Signed:</w:t>
            </w:r>
          </w:p>
        </w:tc>
        <w:tc>
          <w:tcPr>
            <w:tcW w:w="1325" w:type="dxa"/>
          </w:tcPr>
          <w:p w14:paraId="1D506E06" w14:textId="77777777" w:rsidR="00EA211A" w:rsidRPr="002244CD" w:rsidRDefault="00EA211A">
            <w:pPr>
              <w:rPr>
                <w:sz w:val="22"/>
                <w:szCs w:val="22"/>
              </w:rPr>
            </w:pPr>
          </w:p>
        </w:tc>
      </w:tr>
      <w:tr w:rsidR="003B509C" w14:paraId="0726E471" w14:textId="77777777" w:rsidTr="00C43794">
        <w:tc>
          <w:tcPr>
            <w:tcW w:w="0" w:type="auto"/>
            <w:gridSpan w:val="4"/>
          </w:tcPr>
          <w:p w14:paraId="6B17B27A" w14:textId="77777777" w:rsidR="003B509C" w:rsidRPr="002244CD" w:rsidRDefault="003B509C" w:rsidP="00B10188">
            <w:r w:rsidRPr="002244CD">
              <w:rPr>
                <w:b/>
                <w:i/>
                <w:sz w:val="18"/>
                <w:szCs w:val="18"/>
              </w:rPr>
              <w:t>Chair</w:t>
            </w:r>
            <w:r w:rsidRPr="002244CD">
              <w:rPr>
                <w:i/>
                <w:sz w:val="18"/>
                <w:szCs w:val="18"/>
              </w:rPr>
              <w:t>: My signature represents my approval of payment for summer salary for the faculty member and confirms that the faculty member does not have conflicting departmental commitments for the summer.</w:t>
            </w:r>
          </w:p>
        </w:tc>
      </w:tr>
      <w:tr w:rsidR="008932F0" w14:paraId="48BD0283" w14:textId="77777777" w:rsidTr="00C43794">
        <w:tc>
          <w:tcPr>
            <w:tcW w:w="0" w:type="auto"/>
            <w:gridSpan w:val="4"/>
            <w:shd w:val="clear" w:color="auto" w:fill="D9D9D9" w:themeFill="background1" w:themeFillShade="D9"/>
          </w:tcPr>
          <w:p w14:paraId="7A1668BD" w14:textId="77777777" w:rsidR="008932F0" w:rsidRPr="00C43794" w:rsidRDefault="008932F0">
            <w:pPr>
              <w:rPr>
                <w:sz w:val="10"/>
                <w:szCs w:val="10"/>
              </w:rPr>
            </w:pPr>
          </w:p>
        </w:tc>
      </w:tr>
      <w:tr w:rsidR="00BB1BA0" w14:paraId="370D5DAE" w14:textId="77777777" w:rsidTr="002244CD">
        <w:tc>
          <w:tcPr>
            <w:tcW w:w="7846" w:type="dxa"/>
            <w:gridSpan w:val="2"/>
          </w:tcPr>
          <w:p w14:paraId="16162C24" w14:textId="77777777" w:rsidR="00EA211A" w:rsidRPr="00C43794" w:rsidRDefault="00EA211A" w:rsidP="008932F0">
            <w:r w:rsidRPr="00C43794">
              <w:rPr>
                <w:b/>
              </w:rPr>
              <w:t>Faculty Member Dean</w:t>
            </w:r>
            <w:r w:rsidRPr="00C43794">
              <w:t xml:space="preserve"> </w:t>
            </w:r>
            <w:r w:rsidRPr="00843367">
              <w:rPr>
                <w:sz w:val="22"/>
                <w:szCs w:val="22"/>
              </w:rPr>
              <w:t>Approval Signature</w:t>
            </w:r>
            <w:r w:rsidRPr="00C43794">
              <w:rPr>
                <w:sz w:val="22"/>
                <w:szCs w:val="22"/>
              </w:rPr>
              <w:t>:</w:t>
            </w:r>
          </w:p>
        </w:tc>
        <w:tc>
          <w:tcPr>
            <w:tcW w:w="1619" w:type="dxa"/>
          </w:tcPr>
          <w:p w14:paraId="6BA81EAB" w14:textId="77777777" w:rsidR="00EA211A" w:rsidRPr="00C43794" w:rsidRDefault="00EA211A" w:rsidP="00843367">
            <w:pPr>
              <w:jc w:val="right"/>
              <w:rPr>
                <w:sz w:val="22"/>
                <w:szCs w:val="22"/>
              </w:rPr>
            </w:pPr>
            <w:r w:rsidRPr="00C43794">
              <w:rPr>
                <w:sz w:val="22"/>
                <w:szCs w:val="22"/>
              </w:rPr>
              <w:t>Date Signed:</w:t>
            </w:r>
          </w:p>
        </w:tc>
        <w:tc>
          <w:tcPr>
            <w:tcW w:w="1325" w:type="dxa"/>
          </w:tcPr>
          <w:p w14:paraId="2BAD6BCD" w14:textId="77777777" w:rsidR="00EA211A" w:rsidRPr="00C43794" w:rsidRDefault="00EA211A" w:rsidP="008932F0">
            <w:pPr>
              <w:rPr>
                <w:sz w:val="22"/>
                <w:szCs w:val="22"/>
              </w:rPr>
            </w:pPr>
          </w:p>
        </w:tc>
      </w:tr>
      <w:tr w:rsidR="003B509C" w14:paraId="3AAA3555" w14:textId="77777777" w:rsidTr="00C43794">
        <w:tc>
          <w:tcPr>
            <w:tcW w:w="0" w:type="auto"/>
            <w:gridSpan w:val="4"/>
          </w:tcPr>
          <w:p w14:paraId="16CFBD9F" w14:textId="77777777" w:rsidR="003B509C" w:rsidRPr="0050052B" w:rsidRDefault="00EA211A" w:rsidP="00EA211A">
            <w:pPr>
              <w:rPr>
                <w:i/>
                <w:sz w:val="18"/>
                <w:szCs w:val="18"/>
              </w:rPr>
            </w:pPr>
            <w:r>
              <w:rPr>
                <w:b/>
                <w:i/>
                <w:sz w:val="18"/>
                <w:szCs w:val="18"/>
              </w:rPr>
              <w:t xml:space="preserve">Dean: </w:t>
            </w:r>
            <w:r w:rsidR="003B509C" w:rsidRPr="0050052B">
              <w:rPr>
                <w:i/>
                <w:sz w:val="18"/>
                <w:szCs w:val="18"/>
              </w:rPr>
              <w:t xml:space="preserve">My signature represents my approval of payment for summer salary for the faculty member and confirms that the faculty member does not have conflicting </w:t>
            </w:r>
            <w:r w:rsidR="003B509C">
              <w:rPr>
                <w:i/>
                <w:sz w:val="18"/>
                <w:szCs w:val="18"/>
              </w:rPr>
              <w:t xml:space="preserve">school, college or institutional </w:t>
            </w:r>
            <w:r w:rsidR="003B509C" w:rsidRPr="0050052B">
              <w:rPr>
                <w:i/>
                <w:sz w:val="18"/>
                <w:szCs w:val="18"/>
              </w:rPr>
              <w:t>commitments for the summer.</w:t>
            </w:r>
          </w:p>
        </w:tc>
      </w:tr>
    </w:tbl>
    <w:p w14:paraId="2ECCDD0A" w14:textId="77777777" w:rsidR="001115B6" w:rsidRPr="00271A50" w:rsidRDefault="001115B6">
      <w:pPr>
        <w:rPr>
          <w:sz w:val="16"/>
          <w:szCs w:val="16"/>
        </w:rPr>
      </w:pPr>
    </w:p>
    <w:p w14:paraId="04489656" w14:textId="29363B2F" w:rsidR="009C299E" w:rsidRPr="00271A50" w:rsidRDefault="00300E20">
      <w:pPr>
        <w:rPr>
          <w:b/>
          <w:u w:val="single"/>
        </w:rPr>
      </w:pPr>
      <w:r>
        <w:rPr>
          <w:b/>
        </w:rPr>
        <w:t>OSP and Research Accounting Review and Approvals</w:t>
      </w:r>
      <w:r w:rsidR="009C299E" w:rsidRPr="00EA211A">
        <w:rPr>
          <w:b/>
        </w:rPr>
        <w:t>:</w:t>
      </w:r>
      <w:r>
        <w:rPr>
          <w:b/>
        </w:rPr>
        <w:tab/>
      </w:r>
      <w:r w:rsidR="00271A50">
        <w:rPr>
          <w:b/>
        </w:rPr>
        <w:tab/>
        <w:t>Date Received in</w:t>
      </w:r>
      <w:r>
        <w:rPr>
          <w:b/>
        </w:rPr>
        <w:t xml:space="preserve"> OSP</w:t>
      </w:r>
      <w:r w:rsidR="00271A50">
        <w:rPr>
          <w:b/>
        </w:rPr>
        <w:t>:</w:t>
      </w:r>
      <w:r w:rsidR="00271A50" w:rsidRPr="00271A50">
        <w:rPr>
          <w:u w:val="single"/>
        </w:rPr>
        <w:tab/>
      </w:r>
      <w:r w:rsidR="00271A50" w:rsidRPr="00271A50">
        <w:rPr>
          <w:u w:val="single"/>
        </w:rPr>
        <w:tab/>
      </w:r>
      <w:r w:rsidR="00271A50" w:rsidRPr="00271A50">
        <w:rPr>
          <w:u w:val="single"/>
        </w:rPr>
        <w:tab/>
      </w:r>
    </w:p>
    <w:p w14:paraId="6FBC2294" w14:textId="07123DAE" w:rsidR="009C299E" w:rsidRPr="009C299E" w:rsidRDefault="009C299E">
      <w:pPr>
        <w:rPr>
          <w:i/>
          <w:sz w:val="16"/>
          <w:szCs w:val="16"/>
        </w:rPr>
      </w:pPr>
      <w:r>
        <w:rPr>
          <w:i/>
          <w:sz w:val="16"/>
          <w:szCs w:val="16"/>
        </w:rPr>
        <w:t>OSP</w:t>
      </w:r>
      <w:r w:rsidR="00300E20">
        <w:rPr>
          <w:i/>
          <w:sz w:val="16"/>
          <w:szCs w:val="16"/>
        </w:rPr>
        <w:t xml:space="preserve"> and RA</w:t>
      </w:r>
      <w:r>
        <w:rPr>
          <w:i/>
          <w:sz w:val="16"/>
          <w:szCs w:val="16"/>
        </w:rPr>
        <w:t xml:space="preserve"> staff initials indicate they have completed the compliance reviews/tasks and the salary expense is allowable</w:t>
      </w:r>
    </w:p>
    <w:tbl>
      <w:tblPr>
        <w:tblStyle w:val="TableGrid"/>
        <w:tblW w:w="0" w:type="auto"/>
        <w:tblLook w:val="04A0" w:firstRow="1" w:lastRow="0" w:firstColumn="1" w:lastColumn="0" w:noHBand="0" w:noVBand="1"/>
      </w:tblPr>
      <w:tblGrid>
        <w:gridCol w:w="1005"/>
        <w:gridCol w:w="4481"/>
        <w:gridCol w:w="828"/>
        <w:gridCol w:w="1961"/>
        <w:gridCol w:w="1260"/>
        <w:gridCol w:w="1255"/>
      </w:tblGrid>
      <w:tr w:rsidR="009C299E" w14:paraId="0FF4ED3F" w14:textId="77777777" w:rsidTr="00300E20">
        <w:tc>
          <w:tcPr>
            <w:tcW w:w="1005" w:type="dxa"/>
            <w:tcBorders>
              <w:bottom w:val="single" w:sz="4" w:space="0" w:color="auto"/>
              <w:tl2br w:val="single" w:sz="4" w:space="0" w:color="auto"/>
            </w:tcBorders>
          </w:tcPr>
          <w:p w14:paraId="1F877098" w14:textId="77777777" w:rsidR="009C299E" w:rsidRDefault="009C299E">
            <w:pPr>
              <w:rPr>
                <w:sz w:val="20"/>
                <w:szCs w:val="20"/>
              </w:rPr>
            </w:pPr>
          </w:p>
        </w:tc>
        <w:tc>
          <w:tcPr>
            <w:tcW w:w="4481" w:type="dxa"/>
          </w:tcPr>
          <w:p w14:paraId="29F72F31" w14:textId="77777777" w:rsidR="009C299E" w:rsidRDefault="009C299E">
            <w:pPr>
              <w:rPr>
                <w:sz w:val="20"/>
                <w:szCs w:val="20"/>
              </w:rPr>
            </w:pPr>
            <w:r w:rsidRPr="009C299E">
              <w:rPr>
                <w:sz w:val="20"/>
                <w:szCs w:val="20"/>
              </w:rPr>
              <w:t>Confirm salary rates and calculations</w:t>
            </w:r>
          </w:p>
        </w:tc>
        <w:tc>
          <w:tcPr>
            <w:tcW w:w="828" w:type="dxa"/>
            <w:tcBorders>
              <w:bottom w:val="single" w:sz="4" w:space="0" w:color="auto"/>
              <w:tl2br w:val="single" w:sz="4" w:space="0" w:color="auto"/>
            </w:tcBorders>
          </w:tcPr>
          <w:p w14:paraId="0ADA3894" w14:textId="77777777" w:rsidR="009C299E" w:rsidRDefault="009C299E">
            <w:pPr>
              <w:rPr>
                <w:sz w:val="20"/>
                <w:szCs w:val="20"/>
              </w:rPr>
            </w:pPr>
          </w:p>
        </w:tc>
        <w:tc>
          <w:tcPr>
            <w:tcW w:w="4476" w:type="dxa"/>
            <w:gridSpan w:val="3"/>
          </w:tcPr>
          <w:p w14:paraId="70B94E12" w14:textId="1F1DBAEA" w:rsidR="009C299E" w:rsidRPr="0019782F" w:rsidRDefault="009C299E">
            <w:pPr>
              <w:rPr>
                <w:sz w:val="20"/>
                <w:szCs w:val="20"/>
              </w:rPr>
            </w:pPr>
            <w:r w:rsidRPr="0019782F">
              <w:rPr>
                <w:sz w:val="20"/>
                <w:szCs w:val="20"/>
              </w:rPr>
              <w:t>Determine the current summer earning code (either stipend or admin) for work performed and fringe benefit application</w:t>
            </w:r>
            <w:r w:rsidR="00BB1BA0" w:rsidRPr="0019782F">
              <w:rPr>
                <w:sz w:val="20"/>
                <w:szCs w:val="20"/>
              </w:rPr>
              <w:t xml:space="preserve"> </w:t>
            </w:r>
          </w:p>
        </w:tc>
      </w:tr>
      <w:tr w:rsidR="009C299E" w14:paraId="7A2AAA3C" w14:textId="77777777" w:rsidTr="00300E20">
        <w:tc>
          <w:tcPr>
            <w:tcW w:w="1005" w:type="dxa"/>
            <w:tcBorders>
              <w:bottom w:val="single" w:sz="4" w:space="0" w:color="auto"/>
              <w:tl2br w:val="single" w:sz="4" w:space="0" w:color="auto"/>
            </w:tcBorders>
          </w:tcPr>
          <w:p w14:paraId="423E4228" w14:textId="77777777" w:rsidR="009C299E" w:rsidRDefault="009C299E">
            <w:pPr>
              <w:rPr>
                <w:sz w:val="20"/>
                <w:szCs w:val="20"/>
              </w:rPr>
            </w:pPr>
          </w:p>
        </w:tc>
        <w:tc>
          <w:tcPr>
            <w:tcW w:w="4481" w:type="dxa"/>
          </w:tcPr>
          <w:p w14:paraId="697CE22E" w14:textId="77777777" w:rsidR="009C299E" w:rsidRDefault="009C299E">
            <w:pPr>
              <w:rPr>
                <w:sz w:val="20"/>
                <w:szCs w:val="20"/>
              </w:rPr>
            </w:pPr>
            <w:r w:rsidRPr="009C299E">
              <w:rPr>
                <w:sz w:val="20"/>
                <w:szCs w:val="20"/>
              </w:rPr>
              <w:t xml:space="preserve">Confirm </w:t>
            </w:r>
            <w:r w:rsidRPr="005B1683">
              <w:rPr>
                <w:sz w:val="20"/>
                <w:szCs w:val="20"/>
                <w:u w:val="single"/>
              </w:rPr>
              <w:t>hire date</w:t>
            </w:r>
            <w:r w:rsidRPr="009C299E">
              <w:rPr>
                <w:sz w:val="20"/>
                <w:szCs w:val="20"/>
              </w:rPr>
              <w:t xml:space="preserve"> for fringe benefit rate application</w:t>
            </w:r>
          </w:p>
        </w:tc>
        <w:tc>
          <w:tcPr>
            <w:tcW w:w="828" w:type="dxa"/>
            <w:tcBorders>
              <w:bottom w:val="single" w:sz="4" w:space="0" w:color="auto"/>
              <w:tl2br w:val="single" w:sz="4" w:space="0" w:color="auto"/>
            </w:tcBorders>
          </w:tcPr>
          <w:p w14:paraId="76FDDCE5" w14:textId="77777777" w:rsidR="009C299E" w:rsidRDefault="009C299E">
            <w:pPr>
              <w:rPr>
                <w:sz w:val="20"/>
                <w:szCs w:val="20"/>
              </w:rPr>
            </w:pPr>
          </w:p>
        </w:tc>
        <w:tc>
          <w:tcPr>
            <w:tcW w:w="4476" w:type="dxa"/>
            <w:gridSpan w:val="3"/>
          </w:tcPr>
          <w:p w14:paraId="04102366" w14:textId="7ED7049B" w:rsidR="009C299E" w:rsidRDefault="009C299E">
            <w:pPr>
              <w:rPr>
                <w:sz w:val="20"/>
                <w:szCs w:val="20"/>
              </w:rPr>
            </w:pPr>
            <w:r w:rsidRPr="009C299E">
              <w:rPr>
                <w:sz w:val="20"/>
                <w:szCs w:val="20"/>
              </w:rPr>
              <w:t>PAF completed in accordance with information contain</w:t>
            </w:r>
            <w:r w:rsidR="005B1683">
              <w:rPr>
                <w:sz w:val="20"/>
                <w:szCs w:val="20"/>
              </w:rPr>
              <w:t>ed</w:t>
            </w:r>
            <w:r w:rsidRPr="009C299E">
              <w:rPr>
                <w:sz w:val="20"/>
                <w:szCs w:val="20"/>
              </w:rPr>
              <w:t xml:space="preserve"> in this form</w:t>
            </w:r>
          </w:p>
        </w:tc>
      </w:tr>
      <w:tr w:rsidR="009C299E" w14:paraId="564201A8" w14:textId="77777777" w:rsidTr="00300E20">
        <w:tc>
          <w:tcPr>
            <w:tcW w:w="1005" w:type="dxa"/>
            <w:tcBorders>
              <w:tl2br w:val="single" w:sz="4" w:space="0" w:color="auto"/>
            </w:tcBorders>
          </w:tcPr>
          <w:p w14:paraId="51D1CA1D" w14:textId="77777777" w:rsidR="009C299E" w:rsidRDefault="009C299E">
            <w:pPr>
              <w:rPr>
                <w:sz w:val="20"/>
                <w:szCs w:val="20"/>
              </w:rPr>
            </w:pPr>
          </w:p>
        </w:tc>
        <w:tc>
          <w:tcPr>
            <w:tcW w:w="4481" w:type="dxa"/>
          </w:tcPr>
          <w:p w14:paraId="7843A05C" w14:textId="25A6AF87" w:rsidR="009C299E" w:rsidRDefault="009C299E">
            <w:pPr>
              <w:rPr>
                <w:sz w:val="20"/>
                <w:szCs w:val="20"/>
              </w:rPr>
            </w:pPr>
            <w:r w:rsidRPr="009C299E">
              <w:rPr>
                <w:sz w:val="20"/>
                <w:szCs w:val="20"/>
              </w:rPr>
              <w:t xml:space="preserve">Review current available balance in project budget and process </w:t>
            </w:r>
            <w:r w:rsidR="00BB1BA0">
              <w:rPr>
                <w:sz w:val="20"/>
                <w:szCs w:val="20"/>
              </w:rPr>
              <w:t xml:space="preserve">budget revision </w:t>
            </w:r>
            <w:r w:rsidRPr="009C299E">
              <w:rPr>
                <w:sz w:val="20"/>
                <w:szCs w:val="20"/>
              </w:rPr>
              <w:t>if necessary</w:t>
            </w:r>
          </w:p>
        </w:tc>
        <w:tc>
          <w:tcPr>
            <w:tcW w:w="828" w:type="dxa"/>
            <w:tcBorders>
              <w:tl2br w:val="single" w:sz="4" w:space="0" w:color="auto"/>
            </w:tcBorders>
          </w:tcPr>
          <w:p w14:paraId="556BE3DB" w14:textId="77777777" w:rsidR="009C299E" w:rsidRDefault="009C299E">
            <w:pPr>
              <w:rPr>
                <w:sz w:val="20"/>
                <w:szCs w:val="20"/>
              </w:rPr>
            </w:pPr>
          </w:p>
        </w:tc>
        <w:tc>
          <w:tcPr>
            <w:tcW w:w="4476" w:type="dxa"/>
            <w:gridSpan w:val="3"/>
          </w:tcPr>
          <w:p w14:paraId="27111AE8" w14:textId="77777777" w:rsidR="009C299E" w:rsidRDefault="009C299E">
            <w:pPr>
              <w:rPr>
                <w:sz w:val="20"/>
                <w:szCs w:val="20"/>
              </w:rPr>
            </w:pPr>
            <w:r w:rsidRPr="009C299E">
              <w:rPr>
                <w:sz w:val="20"/>
                <w:szCs w:val="20"/>
              </w:rPr>
              <w:t>Review sponsor guidelines for allowability</w:t>
            </w:r>
          </w:p>
        </w:tc>
      </w:tr>
      <w:tr w:rsidR="000F6733" w14:paraId="43697379" w14:textId="77777777" w:rsidTr="004F3CFF">
        <w:trPr>
          <w:trHeight w:val="323"/>
        </w:trPr>
        <w:tc>
          <w:tcPr>
            <w:tcW w:w="8275" w:type="dxa"/>
            <w:gridSpan w:val="4"/>
          </w:tcPr>
          <w:p w14:paraId="27C87E29" w14:textId="438AB7A7" w:rsidR="000F6733" w:rsidRPr="000F6733" w:rsidRDefault="000F6733">
            <w:pPr>
              <w:rPr>
                <w:sz w:val="20"/>
                <w:szCs w:val="20"/>
              </w:rPr>
            </w:pPr>
            <w:r w:rsidRPr="000F6733">
              <w:rPr>
                <w:b/>
                <w:sz w:val="20"/>
                <w:szCs w:val="20"/>
              </w:rPr>
              <w:t>Approval Signature Associate Provost for Research:</w:t>
            </w:r>
          </w:p>
        </w:tc>
        <w:tc>
          <w:tcPr>
            <w:tcW w:w="1260" w:type="dxa"/>
          </w:tcPr>
          <w:p w14:paraId="519CACC1" w14:textId="7B4A0B50" w:rsidR="000F6733" w:rsidRPr="000F6733" w:rsidRDefault="000F6733">
            <w:pPr>
              <w:rPr>
                <w:sz w:val="20"/>
                <w:szCs w:val="20"/>
              </w:rPr>
            </w:pPr>
            <w:r w:rsidRPr="000F6733">
              <w:rPr>
                <w:sz w:val="20"/>
                <w:szCs w:val="20"/>
              </w:rPr>
              <w:t>Date Signed:</w:t>
            </w:r>
          </w:p>
        </w:tc>
        <w:tc>
          <w:tcPr>
            <w:tcW w:w="1255" w:type="dxa"/>
          </w:tcPr>
          <w:p w14:paraId="029C5B5B" w14:textId="77777777" w:rsidR="000F6733" w:rsidRPr="009C299E" w:rsidRDefault="000F6733">
            <w:pPr>
              <w:rPr>
                <w:sz w:val="20"/>
                <w:szCs w:val="20"/>
              </w:rPr>
            </w:pPr>
          </w:p>
        </w:tc>
      </w:tr>
      <w:tr w:rsidR="00300E20" w14:paraId="76D46F06" w14:textId="77777777" w:rsidTr="004F3CFF">
        <w:trPr>
          <w:trHeight w:val="323"/>
        </w:trPr>
        <w:tc>
          <w:tcPr>
            <w:tcW w:w="8275" w:type="dxa"/>
            <w:gridSpan w:val="4"/>
          </w:tcPr>
          <w:p w14:paraId="782005E4" w14:textId="01559589" w:rsidR="00300E20" w:rsidRPr="000F6733" w:rsidRDefault="00300E20">
            <w:pPr>
              <w:rPr>
                <w:b/>
                <w:sz w:val="20"/>
                <w:szCs w:val="20"/>
              </w:rPr>
            </w:pPr>
            <w:r>
              <w:rPr>
                <w:b/>
                <w:sz w:val="20"/>
                <w:szCs w:val="20"/>
              </w:rPr>
              <w:t>Approval Signature of Research Accounting</w:t>
            </w:r>
          </w:p>
        </w:tc>
        <w:tc>
          <w:tcPr>
            <w:tcW w:w="1260" w:type="dxa"/>
          </w:tcPr>
          <w:p w14:paraId="7F8EE626" w14:textId="238AA47C" w:rsidR="00300E20" w:rsidRPr="000F6733" w:rsidRDefault="00300E20">
            <w:pPr>
              <w:rPr>
                <w:sz w:val="20"/>
                <w:szCs w:val="20"/>
              </w:rPr>
            </w:pPr>
            <w:r>
              <w:rPr>
                <w:sz w:val="20"/>
                <w:szCs w:val="20"/>
              </w:rPr>
              <w:t>Date Signed:</w:t>
            </w:r>
          </w:p>
        </w:tc>
        <w:tc>
          <w:tcPr>
            <w:tcW w:w="1255" w:type="dxa"/>
          </w:tcPr>
          <w:p w14:paraId="2820366B" w14:textId="77777777" w:rsidR="00300E20" w:rsidRPr="009C299E" w:rsidRDefault="00300E20">
            <w:pPr>
              <w:rPr>
                <w:sz w:val="20"/>
                <w:szCs w:val="20"/>
              </w:rPr>
            </w:pPr>
          </w:p>
        </w:tc>
      </w:tr>
    </w:tbl>
    <w:p w14:paraId="3D467FE5" w14:textId="77777777" w:rsidR="00AC074E" w:rsidRDefault="00AC074E" w:rsidP="00F755C1">
      <w:pPr>
        <w:rPr>
          <w:sz w:val="20"/>
          <w:szCs w:val="20"/>
        </w:rPr>
      </w:pPr>
    </w:p>
    <w:sectPr w:rsidR="00AC074E" w:rsidSect="00920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5"/>
    <w:rsid w:val="00013EFD"/>
    <w:rsid w:val="00067855"/>
    <w:rsid w:val="000872F8"/>
    <w:rsid w:val="000F6733"/>
    <w:rsid w:val="001115B6"/>
    <w:rsid w:val="00126070"/>
    <w:rsid w:val="00187840"/>
    <w:rsid w:val="0019782F"/>
    <w:rsid w:val="001B3514"/>
    <w:rsid w:val="002244CD"/>
    <w:rsid w:val="00244A98"/>
    <w:rsid w:val="00271A50"/>
    <w:rsid w:val="00290576"/>
    <w:rsid w:val="00300E20"/>
    <w:rsid w:val="003B509C"/>
    <w:rsid w:val="00496EC6"/>
    <w:rsid w:val="004F3CFF"/>
    <w:rsid w:val="0050052B"/>
    <w:rsid w:val="00514B42"/>
    <w:rsid w:val="005B1683"/>
    <w:rsid w:val="005C594E"/>
    <w:rsid w:val="005E6378"/>
    <w:rsid w:val="00612F1F"/>
    <w:rsid w:val="00635FF5"/>
    <w:rsid w:val="00643F0A"/>
    <w:rsid w:val="00644CF6"/>
    <w:rsid w:val="00651534"/>
    <w:rsid w:val="00681FD6"/>
    <w:rsid w:val="007858A3"/>
    <w:rsid w:val="007D4163"/>
    <w:rsid w:val="00834D89"/>
    <w:rsid w:val="00843367"/>
    <w:rsid w:val="00862A78"/>
    <w:rsid w:val="00880A86"/>
    <w:rsid w:val="008932F0"/>
    <w:rsid w:val="00917BA4"/>
    <w:rsid w:val="009329C1"/>
    <w:rsid w:val="00967A89"/>
    <w:rsid w:val="009C299E"/>
    <w:rsid w:val="00A01F3F"/>
    <w:rsid w:val="00A179F1"/>
    <w:rsid w:val="00AA762A"/>
    <w:rsid w:val="00AC074E"/>
    <w:rsid w:val="00AF7623"/>
    <w:rsid w:val="00B10188"/>
    <w:rsid w:val="00B448D4"/>
    <w:rsid w:val="00B92357"/>
    <w:rsid w:val="00BB1BA0"/>
    <w:rsid w:val="00BC5B06"/>
    <w:rsid w:val="00C43794"/>
    <w:rsid w:val="00C565A9"/>
    <w:rsid w:val="00D27C7F"/>
    <w:rsid w:val="00DB509C"/>
    <w:rsid w:val="00E30972"/>
    <w:rsid w:val="00E824FC"/>
    <w:rsid w:val="00EA211A"/>
    <w:rsid w:val="00ED13B9"/>
    <w:rsid w:val="00F4701B"/>
    <w:rsid w:val="00F625F2"/>
    <w:rsid w:val="00F7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ED77"/>
  <w15:chartTrackingRefBased/>
  <w15:docId w15:val="{41F30259-B078-476E-8885-44CC3960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F5"/>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635FF5"/>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FF5"/>
    <w:rPr>
      <w:rFonts w:ascii="Times New Roman" w:eastAsia="Times New Roman" w:hAnsi="Times New Roman" w:cs="Arial"/>
      <w:b/>
      <w:bCs/>
      <w:sz w:val="28"/>
      <w:szCs w:val="24"/>
    </w:rPr>
  </w:style>
  <w:style w:type="paragraph" w:styleId="NoSpacing">
    <w:name w:val="No Spacing"/>
    <w:uiPriority w:val="1"/>
    <w:qFormat/>
    <w:rsid w:val="00635FF5"/>
    <w:pPr>
      <w:spacing w:after="0" w:line="240" w:lineRule="auto"/>
    </w:pPr>
  </w:style>
  <w:style w:type="table" w:styleId="TableGrid">
    <w:name w:val="Table Grid"/>
    <w:basedOn w:val="TableNormal"/>
    <w:uiPriority w:val="39"/>
    <w:rsid w:val="0001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A0"/>
    <w:rPr>
      <w:rFonts w:ascii="Segoe UI" w:eastAsia="Times New Roman" w:hAnsi="Segoe UI" w:cs="Segoe UI"/>
      <w:sz w:val="18"/>
      <w:szCs w:val="18"/>
    </w:rPr>
  </w:style>
  <w:style w:type="paragraph" w:styleId="Revision">
    <w:name w:val="Revision"/>
    <w:hidden/>
    <w:uiPriority w:val="99"/>
    <w:semiHidden/>
    <w:rsid w:val="00C43794"/>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F5F6-D2D2-46E1-8BDA-313658F6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Leann</dc:creator>
  <cp:keywords/>
  <dc:description/>
  <cp:lastModifiedBy>Forsberg, Leann</cp:lastModifiedBy>
  <cp:revision>3</cp:revision>
  <dcterms:created xsi:type="dcterms:W3CDTF">2019-05-07T14:33:00Z</dcterms:created>
  <dcterms:modified xsi:type="dcterms:W3CDTF">2019-05-08T18:51:00Z</dcterms:modified>
</cp:coreProperties>
</file>