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4DE95" w14:textId="77777777" w:rsidR="00BB7EC3" w:rsidRPr="00C05FC6" w:rsidRDefault="00BB7EC3" w:rsidP="00BB7EC3">
      <w:pPr>
        <w:widowControl w:val="0"/>
        <w:autoSpaceDE w:val="0"/>
        <w:autoSpaceDN w:val="0"/>
        <w:adjustRightInd w:val="0"/>
        <w:spacing w:after="300" w:line="720" w:lineRule="atLeast"/>
        <w:rPr>
          <w:rFonts w:ascii="Times New Roman" w:hAnsi="Times New Roman" w:cs="Times New Roman"/>
          <w:color w:val="3C185F"/>
          <w:sz w:val="60"/>
          <w:szCs w:val="60"/>
        </w:rPr>
      </w:pPr>
      <w:r w:rsidRPr="00C05FC6">
        <w:rPr>
          <w:rFonts w:ascii="Times New Roman" w:hAnsi="Times New Roman" w:cs="Times New Roman"/>
          <w:color w:val="3C185F"/>
          <w:sz w:val="60"/>
          <w:szCs w:val="60"/>
        </w:rPr>
        <w:t>RCAF Proposal Guidelines</w:t>
      </w:r>
    </w:p>
    <w:p w14:paraId="01CBD2D9" w14:textId="77777777" w:rsidR="00BB7EC3" w:rsidRPr="00C05FC6" w:rsidRDefault="00BB7EC3" w:rsidP="00BB7EC3">
      <w:pPr>
        <w:widowControl w:val="0"/>
        <w:autoSpaceDE w:val="0"/>
        <w:autoSpaceDN w:val="0"/>
        <w:adjustRightInd w:val="0"/>
        <w:spacing w:after="200" w:line="340" w:lineRule="atLeast"/>
        <w:rPr>
          <w:rFonts w:ascii="Times New Roman" w:hAnsi="Times New Roman" w:cs="Times New Roman"/>
          <w:b/>
          <w:bCs/>
          <w:color w:val="000000"/>
          <w:sz w:val="28"/>
          <w:szCs w:val="28"/>
        </w:rPr>
      </w:pPr>
      <w:r w:rsidRPr="00C05FC6">
        <w:rPr>
          <w:rFonts w:ascii="Times New Roman" w:hAnsi="Times New Roman" w:cs="Times New Roman"/>
          <w:b/>
          <w:bCs/>
          <w:color w:val="000000"/>
          <w:sz w:val="28"/>
          <w:szCs w:val="28"/>
        </w:rPr>
        <w:t>PURPOSE</w:t>
      </w:r>
    </w:p>
    <w:p w14:paraId="036484B6" w14:textId="77777777" w:rsidR="00BB7EC3" w:rsidRPr="00C05FC6"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The purpose of the TCU Research and Creative Activities Fund (RCAF) is to provide financial support to enable full-time, tenure-track and tenured faculty members to engage in research or pursue artistry that will make a significant contribution to the individual’s discipline. The concepts of research and creative activity are viewed in a broad scope and the intent of the RCAF is to support meritorious projects from all divisions of the University.</w:t>
      </w:r>
    </w:p>
    <w:p w14:paraId="4243DE3C" w14:textId="77777777" w:rsidR="00BB7EC3" w:rsidRPr="00C05FC6"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The major goal of the program is to provide initial seed money that enables the investigator to:</w:t>
      </w:r>
    </w:p>
    <w:p w14:paraId="40B18365" w14:textId="77777777" w:rsidR="00BB7EC3" w:rsidRPr="00C05FC6" w:rsidRDefault="00BB7EC3" w:rsidP="00BB7EC3">
      <w:pPr>
        <w:widowControl w:val="0"/>
        <w:numPr>
          <w:ilvl w:val="0"/>
          <w:numId w:val="1"/>
        </w:numPr>
        <w:tabs>
          <w:tab w:val="left" w:pos="220"/>
          <w:tab w:val="left" w:pos="720"/>
        </w:tabs>
        <w:autoSpaceDE w:val="0"/>
        <w:autoSpaceDN w:val="0"/>
        <w:adjustRightInd w:val="0"/>
        <w:spacing w:line="360" w:lineRule="atLeast"/>
        <w:ind w:hanging="720"/>
        <w:rPr>
          <w:rFonts w:ascii="Times New Roman" w:hAnsi="Times New Roman" w:cs="Times New Roman"/>
          <w:color w:val="000000"/>
          <w:sz w:val="28"/>
          <w:szCs w:val="28"/>
        </w:rPr>
      </w:pPr>
      <w:r w:rsidRPr="00C05FC6">
        <w:rPr>
          <w:rFonts w:ascii="Times New Roman" w:hAnsi="Times New Roman" w:cs="Times New Roman"/>
          <w:color w:val="000000"/>
          <w:sz w:val="28"/>
          <w:szCs w:val="28"/>
        </w:rPr>
        <w:t>Do the preliminary work that precedes proposal submission for extramural funding;</w:t>
      </w:r>
    </w:p>
    <w:p w14:paraId="750AA1EA" w14:textId="77777777" w:rsidR="00BB7EC3" w:rsidRPr="00C05FC6" w:rsidRDefault="00BB7EC3" w:rsidP="00BB7EC3">
      <w:pPr>
        <w:widowControl w:val="0"/>
        <w:numPr>
          <w:ilvl w:val="0"/>
          <w:numId w:val="1"/>
        </w:numPr>
        <w:tabs>
          <w:tab w:val="left" w:pos="220"/>
          <w:tab w:val="left" w:pos="720"/>
        </w:tabs>
        <w:autoSpaceDE w:val="0"/>
        <w:autoSpaceDN w:val="0"/>
        <w:adjustRightInd w:val="0"/>
        <w:spacing w:line="360" w:lineRule="atLeast"/>
        <w:ind w:hanging="720"/>
        <w:rPr>
          <w:rFonts w:ascii="Times New Roman" w:hAnsi="Times New Roman" w:cs="Times New Roman"/>
          <w:color w:val="000000"/>
          <w:sz w:val="28"/>
          <w:szCs w:val="28"/>
        </w:rPr>
      </w:pPr>
      <w:r w:rsidRPr="00C05FC6">
        <w:rPr>
          <w:rFonts w:ascii="Times New Roman" w:hAnsi="Times New Roman" w:cs="Times New Roman"/>
          <w:color w:val="000000"/>
          <w:sz w:val="28"/>
          <w:szCs w:val="28"/>
        </w:rPr>
        <w:t>Sustain ongoing research for which external funding was sought but not received; or</w:t>
      </w:r>
    </w:p>
    <w:p w14:paraId="33F28140" w14:textId="77777777" w:rsidR="00BB7EC3" w:rsidRPr="00C05FC6" w:rsidRDefault="00BB7EC3" w:rsidP="00BB7EC3">
      <w:pPr>
        <w:widowControl w:val="0"/>
        <w:numPr>
          <w:ilvl w:val="0"/>
          <w:numId w:val="1"/>
        </w:numPr>
        <w:tabs>
          <w:tab w:val="left" w:pos="220"/>
          <w:tab w:val="left" w:pos="720"/>
        </w:tabs>
        <w:autoSpaceDE w:val="0"/>
        <w:autoSpaceDN w:val="0"/>
        <w:adjustRightInd w:val="0"/>
        <w:spacing w:line="360" w:lineRule="atLeast"/>
        <w:ind w:hanging="720"/>
        <w:rPr>
          <w:rFonts w:ascii="Times New Roman" w:hAnsi="Times New Roman" w:cs="Times New Roman"/>
          <w:color w:val="000000"/>
          <w:sz w:val="28"/>
          <w:szCs w:val="28"/>
        </w:rPr>
      </w:pPr>
      <w:r w:rsidRPr="00C05FC6">
        <w:rPr>
          <w:rFonts w:ascii="Times New Roman" w:hAnsi="Times New Roman" w:cs="Times New Roman"/>
          <w:color w:val="000000"/>
          <w:sz w:val="28"/>
          <w:szCs w:val="28"/>
        </w:rPr>
        <w:t>Pursue research and creative activities for which external funding is limited.</w:t>
      </w:r>
    </w:p>
    <w:p w14:paraId="795535CF" w14:textId="77777777" w:rsidR="00BB7EC3" w:rsidRPr="00C05FC6"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 </w:t>
      </w:r>
    </w:p>
    <w:p w14:paraId="54FE43EE" w14:textId="77777777" w:rsidR="00BB7EC3" w:rsidRPr="00C05FC6"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b/>
          <w:bCs/>
          <w:color w:val="000000"/>
          <w:sz w:val="28"/>
          <w:szCs w:val="28"/>
        </w:rPr>
        <w:t>GENERAL INFORMATION</w:t>
      </w:r>
    </w:p>
    <w:p w14:paraId="3980D382" w14:textId="24B5587B" w:rsidR="00BB7EC3" w:rsidRPr="00C05FC6"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RCAF Investigators must</w:t>
      </w:r>
      <w:r w:rsidR="004C4012" w:rsidRPr="00C05FC6">
        <w:rPr>
          <w:rFonts w:ascii="Times New Roman" w:hAnsi="Times New Roman" w:cs="Times New Roman"/>
          <w:color w:val="000000"/>
          <w:sz w:val="28"/>
          <w:szCs w:val="28"/>
        </w:rPr>
        <w:t>:</w:t>
      </w:r>
    </w:p>
    <w:p w14:paraId="1E3EF819" w14:textId="3D7B2B2A" w:rsidR="00BB7EC3" w:rsidRPr="00C05FC6"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 xml:space="preserve">1. </w:t>
      </w:r>
      <w:r w:rsidR="00AE70A7" w:rsidRPr="00C05FC6">
        <w:rPr>
          <w:rFonts w:ascii="Times New Roman" w:hAnsi="Times New Roman" w:cs="Times New Roman"/>
          <w:color w:val="000000"/>
          <w:sz w:val="28"/>
          <w:szCs w:val="28"/>
        </w:rPr>
        <w:t>Hold</w:t>
      </w:r>
      <w:r w:rsidRPr="00C05FC6">
        <w:rPr>
          <w:rFonts w:ascii="Times New Roman" w:hAnsi="Times New Roman" w:cs="Times New Roman"/>
          <w:color w:val="000000"/>
          <w:sz w:val="28"/>
          <w:szCs w:val="28"/>
        </w:rPr>
        <w:t xml:space="preserve"> a full-time tenure track or instructor appointment to TCU; and</w:t>
      </w:r>
    </w:p>
    <w:p w14:paraId="70C090B3" w14:textId="135574FB" w:rsidR="00BB7EC3" w:rsidRPr="00C05FC6"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 xml:space="preserve">2. </w:t>
      </w:r>
      <w:r w:rsidR="00AE70A7" w:rsidRPr="00C05FC6">
        <w:rPr>
          <w:rFonts w:ascii="Times New Roman" w:hAnsi="Times New Roman" w:cs="Times New Roman"/>
          <w:color w:val="000000"/>
          <w:sz w:val="28"/>
          <w:szCs w:val="28"/>
        </w:rPr>
        <w:t>H</w:t>
      </w:r>
      <w:r w:rsidRPr="00C05FC6">
        <w:rPr>
          <w:rFonts w:ascii="Times New Roman" w:hAnsi="Times New Roman" w:cs="Times New Roman"/>
          <w:color w:val="000000"/>
          <w:sz w:val="28"/>
          <w:szCs w:val="28"/>
        </w:rPr>
        <w:t>ave filed a final report on all previously awarded RCAF grants (except for active award).</w:t>
      </w:r>
    </w:p>
    <w:p w14:paraId="267C1705" w14:textId="77777777" w:rsidR="00BB7EC3" w:rsidRPr="00C05FC6"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The grant period is June 1 through the following May 31.</w:t>
      </w:r>
    </w:p>
    <w:p w14:paraId="018BD531" w14:textId="0E1E6067" w:rsidR="00BB7EC3" w:rsidRPr="00C05FC6"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Awards are limited to a maximum of $4,500 (not including faculty salaries for the Junior Faculty Summer Research Program</w:t>
      </w:r>
      <w:r w:rsidR="002C02AA">
        <w:rPr>
          <w:rFonts w:ascii="Times New Roman" w:hAnsi="Times New Roman" w:cs="Times New Roman"/>
          <w:color w:val="000000"/>
          <w:sz w:val="28"/>
          <w:szCs w:val="28"/>
        </w:rPr>
        <w:t xml:space="preserve"> </w:t>
      </w:r>
      <w:r w:rsidR="002C02AA" w:rsidRPr="00B822BE">
        <w:rPr>
          <w:rFonts w:ascii="Times New Roman" w:hAnsi="Times New Roman" w:cs="Times New Roman"/>
          <w:sz w:val="28"/>
          <w:szCs w:val="28"/>
        </w:rPr>
        <w:t>or including the $1500 Student Mentorship supplement</w:t>
      </w:r>
      <w:r w:rsidRPr="00B822BE">
        <w:rPr>
          <w:rFonts w:ascii="Times New Roman" w:hAnsi="Times New Roman" w:cs="Times New Roman"/>
          <w:sz w:val="28"/>
          <w:szCs w:val="28"/>
        </w:rPr>
        <w:t>). Funding requests for less than $500 are not encouraged as they are better funded from departmental resources and may not be competitive</w:t>
      </w:r>
      <w:r w:rsidRPr="00C05FC6">
        <w:rPr>
          <w:rFonts w:ascii="Times New Roman" w:hAnsi="Times New Roman" w:cs="Times New Roman"/>
          <w:color w:val="000000"/>
          <w:sz w:val="28"/>
          <w:szCs w:val="28"/>
        </w:rPr>
        <w:t>.</w:t>
      </w:r>
    </w:p>
    <w:p w14:paraId="6C7E5904" w14:textId="77777777" w:rsidR="00BB7EC3" w:rsidRPr="00C05FC6"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Only one proposal can be submitted by an individual in any given year.</w:t>
      </w:r>
    </w:p>
    <w:p w14:paraId="4629F2B4" w14:textId="77777777" w:rsidR="00BB7EC3" w:rsidRPr="00C05FC6"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Multiple proposals for the same project may receive only one award, regardless of the number of faculty involved.</w:t>
      </w:r>
    </w:p>
    <w:p w14:paraId="5250B955" w14:textId="77777777" w:rsidR="00BB7EC3" w:rsidRPr="00C05FC6"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lastRenderedPageBreak/>
        <w:t xml:space="preserve">  </w:t>
      </w:r>
    </w:p>
    <w:p w14:paraId="7DE2D8D4" w14:textId="77777777" w:rsidR="00BB7EC3" w:rsidRPr="00C05FC6"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b/>
          <w:bCs/>
          <w:color w:val="000000"/>
          <w:sz w:val="28"/>
          <w:szCs w:val="28"/>
        </w:rPr>
        <w:t>PROPOSAL PREPARATION AND SUBMISSION</w:t>
      </w:r>
    </w:p>
    <w:p w14:paraId="7A96BDCD" w14:textId="73E433BF" w:rsidR="00EC4C34" w:rsidRPr="00C05FC6"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 xml:space="preserve">Proposals are to be prepared </w:t>
      </w:r>
      <w:r w:rsidR="005A6FE8" w:rsidRPr="00C05FC6">
        <w:rPr>
          <w:rFonts w:ascii="Times New Roman" w:hAnsi="Times New Roman" w:cs="Times New Roman"/>
          <w:color w:val="000000"/>
          <w:sz w:val="28"/>
          <w:szCs w:val="28"/>
        </w:rPr>
        <w:t xml:space="preserve">according to the </w:t>
      </w:r>
      <w:r w:rsidR="00EC4C34" w:rsidRPr="00C05FC6">
        <w:rPr>
          <w:rFonts w:ascii="Times New Roman" w:hAnsi="Times New Roman" w:cs="Times New Roman"/>
          <w:color w:val="000000"/>
          <w:sz w:val="28"/>
          <w:szCs w:val="28"/>
        </w:rPr>
        <w:t>guidelines.</w:t>
      </w:r>
      <w:r w:rsidR="00EC4C34" w:rsidRPr="00C05FC6">
        <w:rPr>
          <w:rFonts w:ascii="Times New Roman" w:hAnsi="Times New Roman" w:cs="Times New Roman"/>
        </w:rPr>
        <w:t xml:space="preserve"> </w:t>
      </w:r>
      <w:r w:rsidR="00EC4C34" w:rsidRPr="00C05FC6">
        <w:rPr>
          <w:rFonts w:ascii="Times New Roman" w:hAnsi="Times New Roman" w:cs="Times New Roman"/>
          <w:color w:val="000000"/>
          <w:sz w:val="28"/>
          <w:szCs w:val="28"/>
        </w:rPr>
        <w:t xml:space="preserve">One pdf file containing the complete submission should be submitted electronically to </w:t>
      </w:r>
      <w:r w:rsidR="00780816">
        <w:rPr>
          <w:rFonts w:ascii="Times New Roman" w:hAnsi="Times New Roman" w:cs="Times New Roman"/>
          <w:color w:val="000000"/>
          <w:sz w:val="28"/>
          <w:szCs w:val="28"/>
        </w:rPr>
        <w:t xml:space="preserve">the Office of Sponsored </w:t>
      </w:r>
      <w:proofErr w:type="spellStart"/>
      <w:r w:rsidR="00780816">
        <w:rPr>
          <w:rFonts w:ascii="Times New Roman" w:hAnsi="Times New Roman" w:cs="Times New Roman"/>
          <w:color w:val="000000"/>
          <w:sz w:val="28"/>
          <w:szCs w:val="28"/>
        </w:rPr>
        <w:t>Progams</w:t>
      </w:r>
      <w:proofErr w:type="spellEnd"/>
      <w:r w:rsidR="00780816">
        <w:rPr>
          <w:rFonts w:ascii="Times New Roman" w:hAnsi="Times New Roman" w:cs="Times New Roman"/>
          <w:color w:val="000000"/>
          <w:sz w:val="28"/>
          <w:szCs w:val="28"/>
        </w:rPr>
        <w:t xml:space="preserve"> at </w:t>
      </w:r>
      <w:hyperlink r:id="rId8" w:history="1">
        <w:r w:rsidR="00780816" w:rsidRPr="00DA436B">
          <w:rPr>
            <w:rStyle w:val="Hyperlink"/>
            <w:rFonts w:ascii="Times New Roman" w:hAnsi="Times New Roman" w:cs="Times New Roman"/>
            <w:sz w:val="28"/>
            <w:szCs w:val="28"/>
          </w:rPr>
          <w:t>SponsoredPrograms@tcu.edu</w:t>
        </w:r>
      </w:hyperlink>
      <w:r w:rsidR="00780816">
        <w:rPr>
          <w:rFonts w:ascii="Times New Roman" w:hAnsi="Times New Roman" w:cs="Times New Roman"/>
          <w:color w:val="000000"/>
          <w:sz w:val="28"/>
          <w:szCs w:val="28"/>
        </w:rPr>
        <w:t xml:space="preserve"> </w:t>
      </w:r>
      <w:r w:rsidR="00EC4C34" w:rsidRPr="00C05FC6">
        <w:rPr>
          <w:rFonts w:ascii="Times New Roman" w:hAnsi="Times New Roman" w:cs="Times New Roman"/>
          <w:color w:val="000000"/>
          <w:sz w:val="28"/>
          <w:szCs w:val="28"/>
        </w:rPr>
        <w:t xml:space="preserve">by the deadline specified in the call for proposals. </w:t>
      </w:r>
    </w:p>
    <w:p w14:paraId="71CEB786" w14:textId="06D0291C" w:rsidR="00A55091" w:rsidRPr="00C05FC6" w:rsidRDefault="00010351"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PDF document includes</w:t>
      </w:r>
      <w:r w:rsidR="00963E54" w:rsidRPr="00C05FC6">
        <w:rPr>
          <w:rFonts w:ascii="Times New Roman" w:hAnsi="Times New Roman" w:cs="Times New Roman"/>
          <w:color w:val="000000"/>
          <w:sz w:val="28"/>
          <w:szCs w:val="28"/>
        </w:rPr>
        <w:t xml:space="preserve"> these items in this order</w:t>
      </w:r>
      <w:r w:rsidR="00A55091" w:rsidRPr="00C05FC6">
        <w:rPr>
          <w:rFonts w:ascii="Times New Roman" w:hAnsi="Times New Roman" w:cs="Times New Roman"/>
          <w:color w:val="000000"/>
          <w:sz w:val="28"/>
          <w:szCs w:val="28"/>
        </w:rPr>
        <w:t>:</w:t>
      </w:r>
    </w:p>
    <w:p w14:paraId="13BF881D" w14:textId="482D567B" w:rsidR="00A55091" w:rsidRPr="00C05FC6" w:rsidRDefault="00A55091" w:rsidP="00D90FFA">
      <w:pPr>
        <w:pStyle w:val="ListParagraph"/>
        <w:widowControl w:val="0"/>
        <w:numPr>
          <w:ilvl w:val="0"/>
          <w:numId w:val="7"/>
        </w:numPr>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 xml:space="preserve">RCAF Grant Application </w:t>
      </w:r>
      <w:r w:rsidR="00D90FFA" w:rsidRPr="00C05FC6">
        <w:rPr>
          <w:rFonts w:ascii="Times New Roman" w:hAnsi="Times New Roman" w:cs="Times New Roman"/>
          <w:color w:val="000000"/>
          <w:sz w:val="28"/>
          <w:szCs w:val="28"/>
        </w:rPr>
        <w:t>Form—</w:t>
      </w:r>
      <w:r w:rsidR="0001569D" w:rsidRPr="00C05FC6">
        <w:rPr>
          <w:rFonts w:ascii="Times New Roman" w:hAnsi="Times New Roman" w:cs="Times New Roman"/>
          <w:color w:val="000000"/>
          <w:sz w:val="28"/>
          <w:szCs w:val="28"/>
        </w:rPr>
        <w:t xml:space="preserve">this serves as the cover sheet and includes </w:t>
      </w:r>
      <w:r w:rsidR="00D90FFA" w:rsidRPr="00C05FC6">
        <w:rPr>
          <w:rFonts w:ascii="Times New Roman" w:hAnsi="Times New Roman" w:cs="Times New Roman"/>
          <w:color w:val="000000"/>
          <w:sz w:val="28"/>
          <w:szCs w:val="28"/>
        </w:rPr>
        <w:t xml:space="preserve">appropriate </w:t>
      </w:r>
      <w:r w:rsidRPr="00C05FC6">
        <w:rPr>
          <w:rFonts w:ascii="Times New Roman" w:hAnsi="Times New Roman" w:cs="Times New Roman"/>
          <w:color w:val="000000"/>
          <w:sz w:val="28"/>
          <w:szCs w:val="28"/>
        </w:rPr>
        <w:t>chair</w:t>
      </w:r>
      <w:r w:rsidR="00D90FFA" w:rsidRPr="00C05FC6">
        <w:rPr>
          <w:rFonts w:ascii="Times New Roman" w:hAnsi="Times New Roman" w:cs="Times New Roman"/>
          <w:color w:val="000000"/>
          <w:sz w:val="28"/>
          <w:szCs w:val="28"/>
        </w:rPr>
        <w:t xml:space="preserve"> and </w:t>
      </w:r>
      <w:r w:rsidRPr="00C05FC6">
        <w:rPr>
          <w:rFonts w:ascii="Times New Roman" w:hAnsi="Times New Roman" w:cs="Times New Roman"/>
          <w:color w:val="000000"/>
          <w:sz w:val="28"/>
          <w:szCs w:val="28"/>
        </w:rPr>
        <w:t>dean approvals</w:t>
      </w:r>
    </w:p>
    <w:p w14:paraId="3A34BB59" w14:textId="2D6C8AE5" w:rsidR="00D90FFA" w:rsidRPr="00C05FC6" w:rsidRDefault="00D90FFA" w:rsidP="00D90FFA">
      <w:pPr>
        <w:pStyle w:val="ListParagraph"/>
        <w:widowControl w:val="0"/>
        <w:numPr>
          <w:ilvl w:val="0"/>
          <w:numId w:val="7"/>
        </w:numPr>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Reviewer Evaluation Form</w:t>
      </w:r>
      <w:r w:rsidR="0001569D" w:rsidRPr="00C05FC6">
        <w:rPr>
          <w:rFonts w:ascii="Times New Roman" w:hAnsi="Times New Roman" w:cs="Times New Roman"/>
          <w:color w:val="000000"/>
          <w:sz w:val="28"/>
          <w:szCs w:val="28"/>
        </w:rPr>
        <w:t>—fill</w:t>
      </w:r>
      <w:r w:rsidR="00C83368" w:rsidRPr="00C05FC6">
        <w:rPr>
          <w:rFonts w:ascii="Times New Roman" w:hAnsi="Times New Roman" w:cs="Times New Roman"/>
          <w:color w:val="000000"/>
          <w:sz w:val="28"/>
          <w:szCs w:val="28"/>
        </w:rPr>
        <w:t xml:space="preserve"> out with name</w:t>
      </w:r>
      <w:r w:rsidR="00B449E3" w:rsidRPr="00C05FC6">
        <w:rPr>
          <w:rFonts w:ascii="Times New Roman" w:hAnsi="Times New Roman" w:cs="Times New Roman"/>
          <w:color w:val="000000"/>
          <w:sz w:val="28"/>
          <w:szCs w:val="28"/>
        </w:rPr>
        <w:t>, department</w:t>
      </w:r>
      <w:r w:rsidR="00C83368" w:rsidRPr="00C05FC6">
        <w:rPr>
          <w:rFonts w:ascii="Times New Roman" w:hAnsi="Times New Roman" w:cs="Times New Roman"/>
          <w:color w:val="000000"/>
          <w:sz w:val="28"/>
          <w:szCs w:val="28"/>
        </w:rPr>
        <w:t xml:space="preserve"> and project title</w:t>
      </w:r>
      <w:r w:rsidR="0001569D" w:rsidRPr="00C05FC6">
        <w:rPr>
          <w:rFonts w:ascii="Times New Roman" w:hAnsi="Times New Roman" w:cs="Times New Roman"/>
          <w:color w:val="000000"/>
          <w:sz w:val="28"/>
          <w:szCs w:val="28"/>
        </w:rPr>
        <w:t xml:space="preserve"> and include in proposal</w:t>
      </w:r>
    </w:p>
    <w:p w14:paraId="338183D4" w14:textId="30C085E7" w:rsidR="00A55091" w:rsidRPr="00C05FC6" w:rsidRDefault="00A55091" w:rsidP="00D90FFA">
      <w:pPr>
        <w:pStyle w:val="ListParagraph"/>
        <w:widowControl w:val="0"/>
        <w:numPr>
          <w:ilvl w:val="0"/>
          <w:numId w:val="7"/>
        </w:numPr>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Project Narrative</w:t>
      </w:r>
      <w:r w:rsidR="00C83368" w:rsidRPr="00C05FC6">
        <w:rPr>
          <w:rFonts w:ascii="Times New Roman" w:hAnsi="Times New Roman" w:cs="Times New Roman"/>
          <w:color w:val="000000"/>
          <w:sz w:val="28"/>
          <w:szCs w:val="28"/>
        </w:rPr>
        <w:t>—prepared according to guidelines</w:t>
      </w:r>
      <w:r w:rsidR="00EC4C34" w:rsidRPr="00C05FC6">
        <w:rPr>
          <w:rFonts w:ascii="Times New Roman" w:hAnsi="Times New Roman" w:cs="Times New Roman"/>
          <w:color w:val="000000"/>
          <w:sz w:val="28"/>
          <w:szCs w:val="28"/>
        </w:rPr>
        <w:t xml:space="preserve"> and no more than 10 pages</w:t>
      </w:r>
    </w:p>
    <w:p w14:paraId="5EC18F1F" w14:textId="14A21FA0" w:rsidR="00A55091" w:rsidRPr="00C05FC6" w:rsidRDefault="00A55091" w:rsidP="00D90FFA">
      <w:pPr>
        <w:pStyle w:val="ListParagraph"/>
        <w:widowControl w:val="0"/>
        <w:numPr>
          <w:ilvl w:val="0"/>
          <w:numId w:val="7"/>
        </w:numPr>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Budget Form</w:t>
      </w:r>
      <w:r w:rsidR="00D90FFA" w:rsidRPr="00C05FC6">
        <w:rPr>
          <w:rFonts w:ascii="Times New Roman" w:hAnsi="Times New Roman" w:cs="Times New Roman"/>
          <w:color w:val="000000"/>
          <w:sz w:val="28"/>
          <w:szCs w:val="28"/>
        </w:rPr>
        <w:t>—</w:t>
      </w:r>
      <w:r w:rsidRPr="00C05FC6">
        <w:rPr>
          <w:rFonts w:ascii="Times New Roman" w:hAnsi="Times New Roman" w:cs="Times New Roman"/>
          <w:color w:val="000000"/>
          <w:sz w:val="28"/>
          <w:szCs w:val="28"/>
        </w:rPr>
        <w:t xml:space="preserve">includes </w:t>
      </w:r>
      <w:r w:rsidR="00B22E35">
        <w:rPr>
          <w:rFonts w:ascii="Times New Roman" w:hAnsi="Times New Roman" w:cs="Times New Roman"/>
          <w:color w:val="000000"/>
          <w:sz w:val="28"/>
          <w:szCs w:val="28"/>
        </w:rPr>
        <w:t xml:space="preserve">template </w:t>
      </w:r>
      <w:r w:rsidRPr="00C05FC6">
        <w:rPr>
          <w:rFonts w:ascii="Times New Roman" w:hAnsi="Times New Roman" w:cs="Times New Roman"/>
          <w:color w:val="000000"/>
          <w:sz w:val="28"/>
          <w:szCs w:val="28"/>
        </w:rPr>
        <w:t>and justifications</w:t>
      </w:r>
    </w:p>
    <w:p w14:paraId="0B0AF07F" w14:textId="3DB8DC2D" w:rsidR="00A55091" w:rsidRDefault="00A55091" w:rsidP="00D90FFA">
      <w:pPr>
        <w:pStyle w:val="ListParagraph"/>
        <w:widowControl w:val="0"/>
        <w:numPr>
          <w:ilvl w:val="0"/>
          <w:numId w:val="7"/>
        </w:numPr>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Appendices</w:t>
      </w:r>
    </w:p>
    <w:p w14:paraId="3E64F70E" w14:textId="4266B14C" w:rsidR="002C02AA" w:rsidRPr="00B822BE" w:rsidRDefault="002C02AA" w:rsidP="00D90FFA">
      <w:pPr>
        <w:pStyle w:val="ListParagraph"/>
        <w:widowControl w:val="0"/>
        <w:numPr>
          <w:ilvl w:val="0"/>
          <w:numId w:val="7"/>
        </w:numPr>
        <w:autoSpaceDE w:val="0"/>
        <w:autoSpaceDN w:val="0"/>
        <w:adjustRightInd w:val="0"/>
        <w:spacing w:after="200" w:line="340" w:lineRule="atLeast"/>
        <w:rPr>
          <w:rFonts w:ascii="Times New Roman" w:hAnsi="Times New Roman" w:cs="Times New Roman"/>
          <w:sz w:val="28"/>
          <w:szCs w:val="28"/>
        </w:rPr>
      </w:pPr>
      <w:r w:rsidRPr="00B822BE">
        <w:rPr>
          <w:rFonts w:ascii="Times New Roman" w:hAnsi="Times New Roman" w:cs="Times New Roman"/>
          <w:sz w:val="28"/>
          <w:szCs w:val="28"/>
        </w:rPr>
        <w:t>If you are applying for the Student Mentorship Supplement, include the Mentorship Plan and Budget Justification at the end of the application</w:t>
      </w:r>
    </w:p>
    <w:p w14:paraId="15B7BB49" w14:textId="236D12EE" w:rsidR="00BB7EC3" w:rsidRPr="00C05FC6"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 xml:space="preserve">Proposals must be reviewed and approved by chair and dean of applicant’s unit </w:t>
      </w:r>
      <w:r w:rsidRPr="00C05FC6">
        <w:rPr>
          <w:rFonts w:ascii="Times New Roman" w:hAnsi="Times New Roman" w:cs="Times New Roman"/>
          <w:color w:val="000000"/>
          <w:sz w:val="28"/>
          <w:szCs w:val="28"/>
          <w:u w:val="single"/>
        </w:rPr>
        <w:t>before</w:t>
      </w:r>
      <w:r w:rsidRPr="00C05FC6">
        <w:rPr>
          <w:rFonts w:ascii="Times New Roman" w:hAnsi="Times New Roman" w:cs="Times New Roman"/>
          <w:color w:val="000000"/>
          <w:sz w:val="28"/>
          <w:szCs w:val="28"/>
        </w:rPr>
        <w:t xml:space="preserve"> submission.</w:t>
      </w:r>
      <w:r w:rsidR="00D90FFA" w:rsidRPr="00C05FC6">
        <w:rPr>
          <w:rFonts w:ascii="Times New Roman" w:hAnsi="Times New Roman" w:cs="Times New Roman"/>
          <w:color w:val="000000"/>
          <w:sz w:val="28"/>
          <w:szCs w:val="28"/>
        </w:rPr>
        <w:t xml:space="preserve"> </w:t>
      </w:r>
    </w:p>
    <w:p w14:paraId="78B568B2" w14:textId="7CE52AC4" w:rsidR="0030724E" w:rsidRPr="00C05FC6" w:rsidRDefault="00004D42"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Application</w:t>
      </w:r>
      <w:r w:rsidR="00C83F9F" w:rsidRPr="00C05FC6">
        <w:rPr>
          <w:rFonts w:ascii="Times New Roman" w:hAnsi="Times New Roman" w:cs="Times New Roman"/>
          <w:color w:val="000000"/>
          <w:sz w:val="28"/>
          <w:szCs w:val="28"/>
        </w:rPr>
        <w:t xml:space="preserve">s </w:t>
      </w:r>
      <w:r w:rsidR="004F6BD2" w:rsidRPr="00C05FC6">
        <w:rPr>
          <w:rFonts w:ascii="Times New Roman" w:hAnsi="Times New Roman" w:cs="Times New Roman"/>
          <w:color w:val="000000"/>
          <w:sz w:val="28"/>
          <w:szCs w:val="28"/>
        </w:rPr>
        <w:t>must be prepared using font size of</w:t>
      </w:r>
      <w:r w:rsidR="0030724E" w:rsidRPr="00C05FC6">
        <w:rPr>
          <w:rFonts w:ascii="Times New Roman" w:hAnsi="Times New Roman" w:cs="Times New Roman"/>
          <w:color w:val="000000"/>
          <w:sz w:val="28"/>
          <w:szCs w:val="28"/>
        </w:rPr>
        <w:t xml:space="preserve"> 11 points or larger. Smaller text in </w:t>
      </w:r>
      <w:r w:rsidR="001D3BD7" w:rsidRPr="00C05FC6">
        <w:rPr>
          <w:rFonts w:ascii="Times New Roman" w:hAnsi="Times New Roman" w:cs="Times New Roman"/>
          <w:color w:val="000000"/>
          <w:sz w:val="28"/>
          <w:szCs w:val="28"/>
        </w:rPr>
        <w:t xml:space="preserve">graphs, tables, </w:t>
      </w:r>
      <w:r w:rsidR="0030724E" w:rsidRPr="00C05FC6">
        <w:rPr>
          <w:rFonts w:ascii="Times New Roman" w:hAnsi="Times New Roman" w:cs="Times New Roman"/>
          <w:color w:val="000000"/>
          <w:sz w:val="28"/>
          <w:szCs w:val="28"/>
        </w:rPr>
        <w:t xml:space="preserve">figures, diagrams and charts is acceptable, as long as it is legible when the page is </w:t>
      </w:r>
      <w:r w:rsidR="001D3BD7" w:rsidRPr="00C05FC6">
        <w:rPr>
          <w:rFonts w:ascii="Times New Roman" w:hAnsi="Times New Roman" w:cs="Times New Roman"/>
          <w:color w:val="000000"/>
          <w:sz w:val="28"/>
          <w:szCs w:val="28"/>
        </w:rPr>
        <w:t xml:space="preserve">being </w:t>
      </w:r>
      <w:r w:rsidR="0030724E" w:rsidRPr="00C05FC6">
        <w:rPr>
          <w:rFonts w:ascii="Times New Roman" w:hAnsi="Times New Roman" w:cs="Times New Roman"/>
          <w:color w:val="000000"/>
          <w:sz w:val="28"/>
          <w:szCs w:val="28"/>
        </w:rPr>
        <w:t>viewed at 100%.</w:t>
      </w:r>
      <w:r w:rsidR="004F6BD2" w:rsidRPr="00C05FC6">
        <w:rPr>
          <w:rFonts w:ascii="Times New Roman" w:hAnsi="Times New Roman" w:cs="Times New Roman"/>
          <w:color w:val="000000"/>
          <w:sz w:val="28"/>
          <w:szCs w:val="28"/>
        </w:rPr>
        <w:t xml:space="preserve"> Please use a standard, widely accepted font</w:t>
      </w:r>
      <w:r w:rsidR="00276545" w:rsidRPr="00C05FC6">
        <w:rPr>
          <w:rFonts w:ascii="Times New Roman" w:hAnsi="Times New Roman" w:cs="Times New Roman"/>
          <w:color w:val="000000"/>
          <w:sz w:val="28"/>
          <w:szCs w:val="28"/>
        </w:rPr>
        <w:t>. We</w:t>
      </w:r>
      <w:r w:rsidR="004F6BD2" w:rsidRPr="00C05FC6">
        <w:rPr>
          <w:rFonts w:ascii="Times New Roman" w:hAnsi="Times New Roman" w:cs="Times New Roman"/>
          <w:color w:val="000000"/>
          <w:sz w:val="28"/>
          <w:szCs w:val="28"/>
        </w:rPr>
        <w:t xml:space="preserve"> recommend </w:t>
      </w:r>
      <w:r w:rsidR="00C05FC6" w:rsidRPr="00C05FC6">
        <w:rPr>
          <w:rFonts w:ascii="Times New Roman" w:hAnsi="Times New Roman" w:cs="Times New Roman"/>
          <w:color w:val="000000"/>
          <w:sz w:val="28"/>
          <w:szCs w:val="28"/>
        </w:rPr>
        <w:t>a serif-type font</w:t>
      </w:r>
      <w:r w:rsidR="004F6BD2" w:rsidRPr="00C05FC6">
        <w:rPr>
          <w:rFonts w:ascii="Times New Roman" w:hAnsi="Times New Roman" w:cs="Times New Roman"/>
          <w:color w:val="000000"/>
          <w:sz w:val="28"/>
          <w:szCs w:val="28"/>
        </w:rPr>
        <w:t xml:space="preserve">. </w:t>
      </w:r>
      <w:r w:rsidR="001D3BD7" w:rsidRPr="00C05FC6">
        <w:rPr>
          <w:rFonts w:ascii="Times New Roman" w:hAnsi="Times New Roman" w:cs="Times New Roman"/>
          <w:color w:val="000000"/>
          <w:sz w:val="28"/>
          <w:szCs w:val="28"/>
        </w:rPr>
        <w:t xml:space="preserve">Narrative must be double spaced. Abstract and Budget justifications may be single spaced. </w:t>
      </w:r>
      <w:r w:rsidR="004F6BD2" w:rsidRPr="00C05FC6">
        <w:rPr>
          <w:rFonts w:ascii="Times New Roman" w:hAnsi="Times New Roman" w:cs="Times New Roman"/>
          <w:color w:val="000000"/>
          <w:sz w:val="28"/>
          <w:szCs w:val="28"/>
        </w:rPr>
        <w:t>Legibility is of paramount importance. </w:t>
      </w:r>
    </w:p>
    <w:p w14:paraId="11B0B15C" w14:textId="627E7A8F" w:rsidR="00004D42" w:rsidRPr="00C05FC6" w:rsidRDefault="00124ED6"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 xml:space="preserve">We do not require a specific citation format. </w:t>
      </w:r>
    </w:p>
    <w:p w14:paraId="4498A98D" w14:textId="77777777" w:rsidR="00BB7EC3" w:rsidRPr="00C05FC6"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Applicants should be sure to address each section of the narrative completely and concisely.</w:t>
      </w:r>
    </w:p>
    <w:p w14:paraId="2FAD6263" w14:textId="77777777" w:rsidR="00BB7EC3" w:rsidRPr="00C05FC6"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Reviewers are instructed to score a missing section with 0 points.</w:t>
      </w:r>
    </w:p>
    <w:p w14:paraId="29A4337A" w14:textId="4F84DF42" w:rsidR="00BB7EC3" w:rsidRPr="00C05FC6"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Proposals are reviewed by colleagues</w:t>
      </w:r>
      <w:r w:rsidR="00EC4C34" w:rsidRPr="00C05FC6">
        <w:rPr>
          <w:rFonts w:ascii="Times New Roman" w:hAnsi="Times New Roman" w:cs="Times New Roman"/>
          <w:color w:val="000000"/>
          <w:sz w:val="28"/>
          <w:szCs w:val="28"/>
        </w:rPr>
        <w:t xml:space="preserve"> from a variety of disciplines. </w:t>
      </w:r>
      <w:r w:rsidRPr="00C05FC6">
        <w:rPr>
          <w:rFonts w:ascii="Times New Roman" w:hAnsi="Times New Roman" w:cs="Times New Roman"/>
          <w:color w:val="000000"/>
          <w:sz w:val="28"/>
          <w:szCs w:val="28"/>
        </w:rPr>
        <w:t xml:space="preserve">You must present the details and importance of the research and artistic activity in language that will be clear to a well-educated individual outside your field of specialization. </w:t>
      </w:r>
      <w:r w:rsidRPr="00C05FC6">
        <w:rPr>
          <w:rFonts w:ascii="Times New Roman" w:hAnsi="Times New Roman" w:cs="Times New Roman"/>
          <w:color w:val="000000"/>
          <w:sz w:val="28"/>
          <w:szCs w:val="28"/>
        </w:rPr>
        <w:lastRenderedPageBreak/>
        <w:t>Remember that reviewers may be from any college in the University and may not understand jargon-laden terminology</w:t>
      </w:r>
      <w:r w:rsidR="005A6FE8" w:rsidRPr="00C05FC6">
        <w:rPr>
          <w:rFonts w:ascii="Times New Roman" w:hAnsi="Times New Roman" w:cs="Times New Roman"/>
          <w:color w:val="000000"/>
          <w:sz w:val="28"/>
          <w:szCs w:val="28"/>
        </w:rPr>
        <w:t xml:space="preserve"> specific to your area of specialization</w:t>
      </w:r>
      <w:r w:rsidRPr="00C05FC6">
        <w:rPr>
          <w:rFonts w:ascii="Times New Roman" w:hAnsi="Times New Roman" w:cs="Times New Roman"/>
          <w:color w:val="000000"/>
          <w:sz w:val="28"/>
          <w:szCs w:val="28"/>
        </w:rPr>
        <w:t>.</w:t>
      </w:r>
    </w:p>
    <w:p w14:paraId="1B579C0D" w14:textId="69D1C85E" w:rsidR="00BB7EC3" w:rsidRPr="00C05FC6"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 xml:space="preserve">Consult the </w:t>
      </w:r>
      <w:r w:rsidR="00A60B3F" w:rsidRPr="00C05FC6">
        <w:rPr>
          <w:rFonts w:ascii="Times New Roman" w:hAnsi="Times New Roman" w:cs="Times New Roman"/>
          <w:color w:val="000000"/>
          <w:sz w:val="28"/>
          <w:szCs w:val="28"/>
        </w:rPr>
        <w:t xml:space="preserve">Reviewer </w:t>
      </w:r>
      <w:r w:rsidRPr="00C05FC6">
        <w:rPr>
          <w:rFonts w:ascii="Times New Roman" w:hAnsi="Times New Roman" w:cs="Times New Roman"/>
          <w:color w:val="000000"/>
          <w:sz w:val="28"/>
          <w:szCs w:val="28"/>
        </w:rPr>
        <w:t xml:space="preserve">Evaluation </w:t>
      </w:r>
      <w:r w:rsidR="00D90FFA" w:rsidRPr="00C05FC6">
        <w:rPr>
          <w:rFonts w:ascii="Times New Roman" w:hAnsi="Times New Roman" w:cs="Times New Roman"/>
          <w:color w:val="000000"/>
          <w:sz w:val="28"/>
          <w:szCs w:val="28"/>
        </w:rPr>
        <w:t>Form</w:t>
      </w:r>
      <w:r w:rsidRPr="00C05FC6">
        <w:rPr>
          <w:rFonts w:ascii="Times New Roman" w:hAnsi="Times New Roman" w:cs="Times New Roman"/>
          <w:color w:val="000000"/>
          <w:sz w:val="28"/>
          <w:szCs w:val="28"/>
        </w:rPr>
        <w:t xml:space="preserve"> for more detailed guidance on the section contents and how they will be </w:t>
      </w:r>
      <w:r w:rsidR="00D90FFA" w:rsidRPr="00C05FC6">
        <w:rPr>
          <w:rFonts w:ascii="Times New Roman" w:hAnsi="Times New Roman" w:cs="Times New Roman"/>
          <w:color w:val="000000"/>
          <w:sz w:val="28"/>
          <w:szCs w:val="28"/>
        </w:rPr>
        <w:t>scored</w:t>
      </w:r>
      <w:r w:rsidRPr="00C05FC6">
        <w:rPr>
          <w:rFonts w:ascii="Times New Roman" w:hAnsi="Times New Roman" w:cs="Times New Roman"/>
          <w:color w:val="000000"/>
          <w:sz w:val="28"/>
          <w:szCs w:val="28"/>
        </w:rPr>
        <w:t>.</w:t>
      </w:r>
    </w:p>
    <w:p w14:paraId="05C6C1C9" w14:textId="77777777" w:rsidR="00010351" w:rsidRPr="00C05FC6" w:rsidRDefault="00010351" w:rsidP="00BB7EC3">
      <w:pPr>
        <w:widowControl w:val="0"/>
        <w:autoSpaceDE w:val="0"/>
        <w:autoSpaceDN w:val="0"/>
        <w:adjustRightInd w:val="0"/>
        <w:spacing w:after="200" w:line="340" w:lineRule="atLeast"/>
        <w:rPr>
          <w:rFonts w:ascii="Times New Roman" w:hAnsi="Times New Roman" w:cs="Times New Roman"/>
          <w:b/>
          <w:bCs/>
          <w:color w:val="000000"/>
          <w:sz w:val="28"/>
          <w:szCs w:val="28"/>
        </w:rPr>
      </w:pPr>
    </w:p>
    <w:p w14:paraId="26004033" w14:textId="77777777" w:rsidR="00BB7EC3" w:rsidRPr="00C05FC6"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b/>
          <w:bCs/>
          <w:color w:val="000000"/>
          <w:sz w:val="28"/>
          <w:szCs w:val="28"/>
        </w:rPr>
        <w:t>PROJECT NARRATIVE</w:t>
      </w:r>
    </w:p>
    <w:p w14:paraId="72ABBDEA" w14:textId="1B91C565" w:rsidR="00BB7EC3" w:rsidRPr="00C05FC6"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 xml:space="preserve">The project narrative is completed using the sections described </w:t>
      </w:r>
      <w:r w:rsidR="0048279F" w:rsidRPr="00C05FC6">
        <w:rPr>
          <w:rFonts w:ascii="Times New Roman" w:hAnsi="Times New Roman" w:cs="Times New Roman"/>
          <w:color w:val="000000"/>
          <w:sz w:val="28"/>
          <w:szCs w:val="28"/>
        </w:rPr>
        <w:t>below</w:t>
      </w:r>
      <w:r w:rsidR="006D41FF" w:rsidRPr="00C05FC6">
        <w:rPr>
          <w:rFonts w:ascii="Times New Roman" w:hAnsi="Times New Roman" w:cs="Times New Roman"/>
          <w:color w:val="000000"/>
          <w:sz w:val="28"/>
          <w:szCs w:val="28"/>
        </w:rPr>
        <w:t>. S</w:t>
      </w:r>
      <w:r w:rsidRPr="00C05FC6">
        <w:rPr>
          <w:rFonts w:ascii="Times New Roman" w:hAnsi="Times New Roman" w:cs="Times New Roman"/>
          <w:color w:val="000000"/>
          <w:sz w:val="28"/>
          <w:szCs w:val="28"/>
        </w:rPr>
        <w:t xml:space="preserve">ee the </w:t>
      </w:r>
      <w:r w:rsidR="0048279F" w:rsidRPr="00C05FC6">
        <w:rPr>
          <w:rFonts w:ascii="Times New Roman" w:hAnsi="Times New Roman" w:cs="Times New Roman"/>
          <w:color w:val="000000"/>
          <w:sz w:val="28"/>
          <w:szCs w:val="28"/>
        </w:rPr>
        <w:t>Re</w:t>
      </w:r>
      <w:r w:rsidRPr="00C05FC6">
        <w:rPr>
          <w:rFonts w:ascii="Times New Roman" w:hAnsi="Times New Roman" w:cs="Times New Roman"/>
          <w:color w:val="000000"/>
          <w:sz w:val="28"/>
          <w:szCs w:val="28"/>
        </w:rPr>
        <w:t xml:space="preserve">viewer </w:t>
      </w:r>
      <w:r w:rsidR="0048279F" w:rsidRPr="00C05FC6">
        <w:rPr>
          <w:rFonts w:ascii="Times New Roman" w:hAnsi="Times New Roman" w:cs="Times New Roman"/>
          <w:color w:val="000000"/>
          <w:sz w:val="28"/>
          <w:szCs w:val="28"/>
        </w:rPr>
        <w:t>E</w:t>
      </w:r>
      <w:r w:rsidRPr="00C05FC6">
        <w:rPr>
          <w:rFonts w:ascii="Times New Roman" w:hAnsi="Times New Roman" w:cs="Times New Roman"/>
          <w:color w:val="000000"/>
          <w:sz w:val="28"/>
          <w:szCs w:val="28"/>
        </w:rPr>
        <w:t xml:space="preserve">valuation </w:t>
      </w:r>
      <w:r w:rsidR="0048279F" w:rsidRPr="00C05FC6">
        <w:rPr>
          <w:rFonts w:ascii="Times New Roman" w:hAnsi="Times New Roman" w:cs="Times New Roman"/>
          <w:color w:val="000000"/>
          <w:sz w:val="28"/>
          <w:szCs w:val="28"/>
        </w:rPr>
        <w:t>Form</w:t>
      </w:r>
      <w:r w:rsidRPr="00C05FC6">
        <w:rPr>
          <w:rFonts w:ascii="Times New Roman" w:hAnsi="Times New Roman" w:cs="Times New Roman"/>
          <w:color w:val="000000"/>
          <w:sz w:val="28"/>
          <w:szCs w:val="28"/>
        </w:rPr>
        <w:t xml:space="preserve"> for more detailed information about expectations</w:t>
      </w:r>
      <w:r w:rsidR="006D41FF" w:rsidRPr="00C05FC6">
        <w:rPr>
          <w:rFonts w:ascii="Times New Roman" w:hAnsi="Times New Roman" w:cs="Times New Roman"/>
          <w:color w:val="000000"/>
          <w:sz w:val="28"/>
          <w:szCs w:val="28"/>
        </w:rPr>
        <w:t xml:space="preserve"> and point distribution for project assessment</w:t>
      </w:r>
      <w:r w:rsidRPr="00C05FC6">
        <w:rPr>
          <w:rFonts w:ascii="Times New Roman" w:hAnsi="Times New Roman" w:cs="Times New Roman"/>
          <w:color w:val="000000"/>
          <w:sz w:val="28"/>
          <w:szCs w:val="28"/>
        </w:rPr>
        <w:t>. Project narrative (not counting appendices</w:t>
      </w:r>
      <w:r w:rsidR="00EC4C34" w:rsidRPr="00C05FC6">
        <w:rPr>
          <w:rFonts w:ascii="Times New Roman" w:hAnsi="Times New Roman" w:cs="Times New Roman"/>
          <w:color w:val="000000"/>
          <w:sz w:val="28"/>
          <w:szCs w:val="28"/>
        </w:rPr>
        <w:t>,</w:t>
      </w:r>
      <w:r w:rsidRPr="00C05FC6">
        <w:rPr>
          <w:rFonts w:ascii="Times New Roman" w:hAnsi="Times New Roman" w:cs="Times New Roman"/>
          <w:color w:val="000000"/>
          <w:sz w:val="28"/>
          <w:szCs w:val="28"/>
        </w:rPr>
        <w:t xml:space="preserve"> and budget form) </w:t>
      </w:r>
      <w:r w:rsidRPr="00C05FC6">
        <w:rPr>
          <w:rFonts w:ascii="Times New Roman" w:hAnsi="Times New Roman" w:cs="Times New Roman"/>
          <w:color w:val="000000"/>
          <w:sz w:val="28"/>
          <w:szCs w:val="28"/>
          <w:u w:val="single"/>
        </w:rPr>
        <w:t>should not exceed 10 pages</w:t>
      </w:r>
      <w:r w:rsidRPr="00C05FC6">
        <w:rPr>
          <w:rFonts w:ascii="Times New Roman" w:hAnsi="Times New Roman" w:cs="Times New Roman"/>
          <w:color w:val="000000"/>
          <w:sz w:val="28"/>
          <w:szCs w:val="28"/>
        </w:rPr>
        <w:t xml:space="preserve">. </w:t>
      </w:r>
    </w:p>
    <w:p w14:paraId="53CC352B" w14:textId="77777777" w:rsidR="007863C1" w:rsidRPr="00C05FC6" w:rsidRDefault="007863C1" w:rsidP="00BB7EC3">
      <w:pPr>
        <w:widowControl w:val="0"/>
        <w:autoSpaceDE w:val="0"/>
        <w:autoSpaceDN w:val="0"/>
        <w:adjustRightInd w:val="0"/>
        <w:spacing w:after="200" w:line="340" w:lineRule="atLeast"/>
        <w:rPr>
          <w:rFonts w:ascii="Times New Roman" w:hAnsi="Times New Roman" w:cs="Times New Roman"/>
          <w:b/>
          <w:bCs/>
          <w:color w:val="000000"/>
          <w:sz w:val="28"/>
          <w:szCs w:val="28"/>
        </w:rPr>
      </w:pPr>
    </w:p>
    <w:p w14:paraId="41A1AE99" w14:textId="77777777" w:rsidR="00BB7EC3" w:rsidRPr="00C05FC6" w:rsidRDefault="00BB7EC3" w:rsidP="00BB7EC3">
      <w:pPr>
        <w:widowControl w:val="0"/>
        <w:autoSpaceDE w:val="0"/>
        <w:autoSpaceDN w:val="0"/>
        <w:adjustRightInd w:val="0"/>
        <w:spacing w:after="200" w:line="340" w:lineRule="atLeast"/>
        <w:rPr>
          <w:rFonts w:ascii="Times New Roman" w:hAnsi="Times New Roman" w:cs="Times New Roman"/>
          <w:b/>
          <w:bCs/>
          <w:color w:val="000000"/>
          <w:sz w:val="28"/>
          <w:szCs w:val="28"/>
        </w:rPr>
      </w:pPr>
      <w:r w:rsidRPr="00C05FC6">
        <w:rPr>
          <w:rFonts w:ascii="Times New Roman" w:hAnsi="Times New Roman" w:cs="Times New Roman"/>
          <w:b/>
          <w:bCs/>
          <w:color w:val="000000"/>
          <w:sz w:val="28"/>
          <w:szCs w:val="28"/>
        </w:rPr>
        <w:t>Abstract (200 words)</w:t>
      </w:r>
    </w:p>
    <w:p w14:paraId="72B3EF55" w14:textId="2342B289" w:rsidR="00BB7EC3" w:rsidRPr="00C05FC6" w:rsidRDefault="00BB7EC3" w:rsidP="00BB7EC3">
      <w:pPr>
        <w:widowControl w:val="0"/>
        <w:autoSpaceDE w:val="0"/>
        <w:autoSpaceDN w:val="0"/>
        <w:adjustRightInd w:val="0"/>
        <w:spacing w:after="200" w:line="340" w:lineRule="atLeast"/>
        <w:rPr>
          <w:rFonts w:ascii="Times New Roman" w:hAnsi="Times New Roman" w:cs="Times New Roman"/>
          <w:bCs/>
          <w:color w:val="000000"/>
          <w:sz w:val="28"/>
          <w:szCs w:val="28"/>
        </w:rPr>
      </w:pPr>
      <w:r w:rsidRPr="00C05FC6">
        <w:rPr>
          <w:rFonts w:ascii="Times New Roman" w:hAnsi="Times New Roman" w:cs="Times New Roman"/>
          <w:bCs/>
          <w:color w:val="000000"/>
          <w:sz w:val="28"/>
          <w:szCs w:val="28"/>
        </w:rPr>
        <w:t>Provid</w:t>
      </w:r>
      <w:r w:rsidR="00345802" w:rsidRPr="00C05FC6">
        <w:rPr>
          <w:rFonts w:ascii="Times New Roman" w:hAnsi="Times New Roman" w:cs="Times New Roman"/>
          <w:bCs/>
          <w:color w:val="000000"/>
          <w:sz w:val="28"/>
          <w:szCs w:val="28"/>
        </w:rPr>
        <w:t>e</w:t>
      </w:r>
      <w:r w:rsidRPr="00C05FC6">
        <w:rPr>
          <w:rFonts w:ascii="Times New Roman" w:hAnsi="Times New Roman" w:cs="Times New Roman"/>
          <w:bCs/>
          <w:color w:val="000000"/>
          <w:sz w:val="28"/>
          <w:szCs w:val="28"/>
        </w:rPr>
        <w:t xml:space="preserve"> a summary statement that covers 1) the main point of the project; 2) the problem you intend to solve or question you intend to answer; 3) relevant background; 4) expected methodologies; and 5) intended contributions to the discipline. </w:t>
      </w:r>
    </w:p>
    <w:p w14:paraId="0B799EC2" w14:textId="77777777" w:rsidR="007863C1" w:rsidRPr="00C05FC6" w:rsidRDefault="007863C1" w:rsidP="00BB7EC3">
      <w:pPr>
        <w:widowControl w:val="0"/>
        <w:autoSpaceDE w:val="0"/>
        <w:autoSpaceDN w:val="0"/>
        <w:adjustRightInd w:val="0"/>
        <w:spacing w:after="200" w:line="340" w:lineRule="atLeast"/>
        <w:rPr>
          <w:rFonts w:ascii="Times New Roman" w:hAnsi="Times New Roman" w:cs="Times New Roman"/>
          <w:b/>
          <w:bCs/>
          <w:color w:val="000000"/>
          <w:sz w:val="28"/>
          <w:szCs w:val="28"/>
        </w:rPr>
      </w:pPr>
    </w:p>
    <w:p w14:paraId="7BF18237" w14:textId="77777777" w:rsidR="00BB7EC3" w:rsidRPr="00C05FC6" w:rsidRDefault="00BB7EC3" w:rsidP="00BB7EC3">
      <w:pPr>
        <w:widowControl w:val="0"/>
        <w:autoSpaceDE w:val="0"/>
        <w:autoSpaceDN w:val="0"/>
        <w:adjustRightInd w:val="0"/>
        <w:spacing w:after="200" w:line="340" w:lineRule="atLeast"/>
        <w:rPr>
          <w:rFonts w:ascii="Times New Roman" w:hAnsi="Times New Roman" w:cs="Times New Roman"/>
          <w:b/>
          <w:bCs/>
          <w:color w:val="000000"/>
          <w:sz w:val="28"/>
          <w:szCs w:val="28"/>
        </w:rPr>
      </w:pPr>
      <w:r w:rsidRPr="00C05FC6">
        <w:rPr>
          <w:rFonts w:ascii="Times New Roman" w:hAnsi="Times New Roman" w:cs="Times New Roman"/>
          <w:b/>
          <w:bCs/>
          <w:color w:val="000000"/>
          <w:sz w:val="28"/>
          <w:szCs w:val="28"/>
        </w:rPr>
        <w:t>Purpose/Goal of Project</w:t>
      </w:r>
    </w:p>
    <w:p w14:paraId="7B1D7F5F" w14:textId="77777777" w:rsidR="00BB7EC3" w:rsidRPr="00C05FC6" w:rsidRDefault="00BB7EC3" w:rsidP="00BB7EC3">
      <w:pPr>
        <w:widowControl w:val="0"/>
        <w:autoSpaceDE w:val="0"/>
        <w:autoSpaceDN w:val="0"/>
        <w:adjustRightInd w:val="0"/>
        <w:spacing w:after="200" w:line="340" w:lineRule="atLeast"/>
        <w:rPr>
          <w:rFonts w:ascii="Times New Roman" w:hAnsi="Times New Roman" w:cs="Times New Roman"/>
          <w:bCs/>
          <w:color w:val="000000"/>
          <w:sz w:val="28"/>
          <w:szCs w:val="28"/>
        </w:rPr>
      </w:pPr>
      <w:r w:rsidRPr="00C05FC6">
        <w:rPr>
          <w:rFonts w:ascii="Times New Roman" w:hAnsi="Times New Roman" w:cs="Times New Roman"/>
          <w:bCs/>
          <w:color w:val="000000"/>
          <w:sz w:val="28"/>
          <w:szCs w:val="28"/>
        </w:rPr>
        <w:t xml:space="preserve">In a brief opening paragraph, clearly state the purpose and goals of your project—what do you intend to accomplish and/ produce from this work? </w:t>
      </w:r>
    </w:p>
    <w:p w14:paraId="4BC2CE85" w14:textId="77777777" w:rsidR="007863C1" w:rsidRPr="00C05FC6" w:rsidRDefault="007863C1" w:rsidP="00BB7EC3">
      <w:pPr>
        <w:widowControl w:val="0"/>
        <w:autoSpaceDE w:val="0"/>
        <w:autoSpaceDN w:val="0"/>
        <w:adjustRightInd w:val="0"/>
        <w:spacing w:after="200" w:line="340" w:lineRule="atLeast"/>
        <w:rPr>
          <w:rFonts w:ascii="Times New Roman" w:hAnsi="Times New Roman" w:cs="Times New Roman"/>
          <w:bCs/>
          <w:color w:val="000000"/>
          <w:sz w:val="28"/>
          <w:szCs w:val="28"/>
        </w:rPr>
      </w:pPr>
    </w:p>
    <w:p w14:paraId="35AC6868" w14:textId="77777777" w:rsidR="00BB7EC3" w:rsidRPr="00C05FC6" w:rsidRDefault="00BB7EC3" w:rsidP="00BB7EC3">
      <w:pPr>
        <w:widowControl w:val="0"/>
        <w:autoSpaceDE w:val="0"/>
        <w:autoSpaceDN w:val="0"/>
        <w:adjustRightInd w:val="0"/>
        <w:spacing w:after="200" w:line="340" w:lineRule="atLeast"/>
        <w:rPr>
          <w:rFonts w:ascii="Times New Roman" w:hAnsi="Times New Roman" w:cs="Times New Roman"/>
          <w:b/>
          <w:bCs/>
          <w:color w:val="000000"/>
          <w:sz w:val="28"/>
          <w:szCs w:val="28"/>
        </w:rPr>
      </w:pPr>
      <w:r w:rsidRPr="00C05FC6">
        <w:rPr>
          <w:rFonts w:ascii="Times New Roman" w:hAnsi="Times New Roman" w:cs="Times New Roman"/>
          <w:b/>
          <w:bCs/>
          <w:color w:val="000000"/>
          <w:sz w:val="28"/>
          <w:szCs w:val="28"/>
        </w:rPr>
        <w:t>Background, Significance and References</w:t>
      </w:r>
    </w:p>
    <w:p w14:paraId="322E323A" w14:textId="77777777" w:rsidR="00BB7EC3" w:rsidRPr="00C05FC6" w:rsidRDefault="00BB7EC3" w:rsidP="00BB7EC3">
      <w:pPr>
        <w:widowControl w:val="0"/>
        <w:autoSpaceDE w:val="0"/>
        <w:autoSpaceDN w:val="0"/>
        <w:adjustRightInd w:val="0"/>
        <w:spacing w:after="200" w:line="340" w:lineRule="atLeast"/>
        <w:rPr>
          <w:rFonts w:ascii="Times New Roman" w:hAnsi="Times New Roman" w:cs="Times New Roman"/>
          <w:bCs/>
          <w:color w:val="000000"/>
          <w:sz w:val="28"/>
          <w:szCs w:val="28"/>
        </w:rPr>
      </w:pPr>
      <w:r w:rsidRPr="00C05FC6">
        <w:rPr>
          <w:rFonts w:ascii="Times New Roman" w:hAnsi="Times New Roman" w:cs="Times New Roman"/>
          <w:bCs/>
          <w:color w:val="000000"/>
          <w:sz w:val="28"/>
          <w:szCs w:val="28"/>
        </w:rPr>
        <w:t xml:space="preserve">1) Provide an adequate review of pertinent previous work or literature to define how your project fits into the current state of research, knowledge or artistry. </w:t>
      </w:r>
    </w:p>
    <w:p w14:paraId="3149A9BF" w14:textId="46BB0D4A" w:rsidR="00BB7EC3" w:rsidRPr="00C05FC6" w:rsidRDefault="00BB7EC3" w:rsidP="00BB7EC3">
      <w:pPr>
        <w:widowControl w:val="0"/>
        <w:autoSpaceDE w:val="0"/>
        <w:autoSpaceDN w:val="0"/>
        <w:adjustRightInd w:val="0"/>
        <w:spacing w:after="200" w:line="340" w:lineRule="atLeast"/>
        <w:rPr>
          <w:rFonts w:ascii="Times New Roman" w:hAnsi="Times New Roman" w:cs="Times New Roman"/>
          <w:bCs/>
          <w:color w:val="000000"/>
          <w:sz w:val="28"/>
          <w:szCs w:val="28"/>
        </w:rPr>
      </w:pPr>
      <w:r w:rsidRPr="00C05FC6">
        <w:rPr>
          <w:rFonts w:ascii="Times New Roman" w:hAnsi="Times New Roman" w:cs="Times New Roman"/>
          <w:bCs/>
          <w:color w:val="000000"/>
          <w:sz w:val="28"/>
          <w:szCs w:val="28"/>
        </w:rPr>
        <w:t>2) Explain why the project is needed</w:t>
      </w:r>
      <w:r w:rsidR="002E3B86" w:rsidRPr="00C05FC6">
        <w:rPr>
          <w:rFonts w:ascii="Times New Roman" w:hAnsi="Times New Roman" w:cs="Times New Roman"/>
          <w:bCs/>
          <w:color w:val="000000"/>
          <w:sz w:val="28"/>
          <w:szCs w:val="28"/>
        </w:rPr>
        <w:t>. For</w:t>
      </w:r>
      <w:r w:rsidRPr="00C05FC6">
        <w:rPr>
          <w:rFonts w:ascii="Times New Roman" w:hAnsi="Times New Roman" w:cs="Times New Roman"/>
          <w:bCs/>
          <w:color w:val="000000"/>
          <w:sz w:val="28"/>
          <w:szCs w:val="28"/>
        </w:rPr>
        <w:t xml:space="preserve"> example,</w:t>
      </w:r>
      <w:r w:rsidR="002E3B86" w:rsidRPr="00C05FC6">
        <w:rPr>
          <w:rFonts w:ascii="Times New Roman" w:hAnsi="Times New Roman" w:cs="Times New Roman"/>
          <w:bCs/>
          <w:color w:val="000000"/>
          <w:sz w:val="28"/>
          <w:szCs w:val="28"/>
        </w:rPr>
        <w:t xml:space="preserve"> does your project </w:t>
      </w:r>
      <w:r w:rsidRPr="00C05FC6">
        <w:rPr>
          <w:rFonts w:ascii="Times New Roman" w:hAnsi="Times New Roman" w:cs="Times New Roman"/>
          <w:bCs/>
          <w:color w:val="000000"/>
          <w:sz w:val="28"/>
          <w:szCs w:val="28"/>
        </w:rPr>
        <w:t>demonstrate a novel approach or new techniques, explore</w:t>
      </w:r>
      <w:r w:rsidR="00AE70A7" w:rsidRPr="00C05FC6">
        <w:rPr>
          <w:rFonts w:ascii="Times New Roman" w:hAnsi="Times New Roman" w:cs="Times New Roman"/>
          <w:bCs/>
          <w:color w:val="000000"/>
          <w:sz w:val="28"/>
          <w:szCs w:val="28"/>
        </w:rPr>
        <w:t>s</w:t>
      </w:r>
      <w:r w:rsidRPr="00C05FC6">
        <w:rPr>
          <w:rFonts w:ascii="Times New Roman" w:hAnsi="Times New Roman" w:cs="Times New Roman"/>
          <w:bCs/>
          <w:color w:val="000000"/>
          <w:sz w:val="28"/>
          <w:szCs w:val="28"/>
        </w:rPr>
        <w:t xml:space="preserve"> previously unknown source material, fill a major gap in the knowledge base of your discipline, and/or make substantive contributions to or advance the field of study or area of artistry</w:t>
      </w:r>
      <w:r w:rsidR="002E3B86" w:rsidRPr="00C05FC6">
        <w:rPr>
          <w:rFonts w:ascii="Times New Roman" w:hAnsi="Times New Roman" w:cs="Times New Roman"/>
          <w:bCs/>
          <w:color w:val="000000"/>
          <w:sz w:val="28"/>
          <w:szCs w:val="28"/>
        </w:rPr>
        <w:t>?</w:t>
      </w:r>
    </w:p>
    <w:p w14:paraId="3447052F" w14:textId="1659F8E8" w:rsidR="007863C1" w:rsidRPr="00C05FC6" w:rsidRDefault="00BB7EC3" w:rsidP="00BB7EC3">
      <w:pPr>
        <w:widowControl w:val="0"/>
        <w:autoSpaceDE w:val="0"/>
        <w:autoSpaceDN w:val="0"/>
        <w:adjustRightInd w:val="0"/>
        <w:spacing w:after="200" w:line="340" w:lineRule="atLeast"/>
        <w:rPr>
          <w:rFonts w:ascii="Times New Roman" w:hAnsi="Times New Roman" w:cs="Times New Roman"/>
          <w:bCs/>
          <w:color w:val="000000"/>
          <w:sz w:val="28"/>
          <w:szCs w:val="28"/>
        </w:rPr>
      </w:pPr>
      <w:r w:rsidRPr="00C05FC6">
        <w:rPr>
          <w:rFonts w:ascii="Times New Roman" w:hAnsi="Times New Roman" w:cs="Times New Roman"/>
          <w:bCs/>
          <w:color w:val="000000"/>
          <w:sz w:val="28"/>
          <w:szCs w:val="28"/>
        </w:rPr>
        <w:t xml:space="preserve">3) </w:t>
      </w:r>
      <w:r w:rsidR="0063695B" w:rsidRPr="00C05FC6">
        <w:rPr>
          <w:rFonts w:ascii="Times New Roman" w:hAnsi="Times New Roman" w:cs="Times New Roman"/>
          <w:bCs/>
          <w:color w:val="000000"/>
          <w:sz w:val="28"/>
          <w:szCs w:val="28"/>
        </w:rPr>
        <w:t xml:space="preserve">Provide references/bibliography </w:t>
      </w:r>
      <w:r w:rsidRPr="00C05FC6">
        <w:rPr>
          <w:rFonts w:ascii="Times New Roman" w:hAnsi="Times New Roman" w:cs="Times New Roman"/>
          <w:bCs/>
          <w:color w:val="000000"/>
          <w:sz w:val="28"/>
          <w:szCs w:val="28"/>
        </w:rPr>
        <w:t xml:space="preserve">using a format appropriate for your discipline. </w:t>
      </w:r>
      <w:r w:rsidRPr="00C05FC6">
        <w:rPr>
          <w:rFonts w:ascii="Times New Roman" w:hAnsi="Times New Roman" w:cs="Times New Roman"/>
          <w:bCs/>
          <w:color w:val="000000"/>
          <w:sz w:val="28"/>
          <w:szCs w:val="28"/>
        </w:rPr>
        <w:lastRenderedPageBreak/>
        <w:t>Include a list of all references cited in the application and any additional key sources that have informed your main argument.</w:t>
      </w:r>
    </w:p>
    <w:p w14:paraId="3FFDBFF6" w14:textId="77777777" w:rsidR="008001D1" w:rsidRPr="00C05FC6" w:rsidRDefault="008001D1" w:rsidP="00BB7EC3">
      <w:pPr>
        <w:widowControl w:val="0"/>
        <w:autoSpaceDE w:val="0"/>
        <w:autoSpaceDN w:val="0"/>
        <w:adjustRightInd w:val="0"/>
        <w:spacing w:after="200" w:line="340" w:lineRule="atLeast"/>
        <w:rPr>
          <w:rFonts w:ascii="Times New Roman" w:hAnsi="Times New Roman" w:cs="Times New Roman"/>
          <w:b/>
          <w:bCs/>
          <w:color w:val="000000"/>
          <w:sz w:val="28"/>
          <w:szCs w:val="28"/>
        </w:rPr>
      </w:pPr>
    </w:p>
    <w:p w14:paraId="7E941DEF" w14:textId="77777777" w:rsidR="00BB7EC3" w:rsidRPr="00C05FC6" w:rsidRDefault="00BB7EC3" w:rsidP="00BB7EC3">
      <w:pPr>
        <w:widowControl w:val="0"/>
        <w:autoSpaceDE w:val="0"/>
        <w:autoSpaceDN w:val="0"/>
        <w:adjustRightInd w:val="0"/>
        <w:spacing w:after="200" w:line="340" w:lineRule="atLeast"/>
        <w:rPr>
          <w:rFonts w:ascii="Times New Roman" w:hAnsi="Times New Roman" w:cs="Times New Roman"/>
          <w:b/>
          <w:bCs/>
          <w:color w:val="000000"/>
          <w:sz w:val="28"/>
          <w:szCs w:val="28"/>
        </w:rPr>
      </w:pPr>
      <w:r w:rsidRPr="00C05FC6">
        <w:rPr>
          <w:rFonts w:ascii="Times New Roman" w:hAnsi="Times New Roman" w:cs="Times New Roman"/>
          <w:b/>
          <w:bCs/>
          <w:color w:val="000000"/>
          <w:sz w:val="28"/>
          <w:szCs w:val="28"/>
        </w:rPr>
        <w:t>Method/Approach</w:t>
      </w:r>
    </w:p>
    <w:p w14:paraId="1045A84B" w14:textId="079B6571" w:rsidR="007863C1" w:rsidRPr="00C05FC6" w:rsidRDefault="00BB7EC3" w:rsidP="007863C1">
      <w:pPr>
        <w:widowControl w:val="0"/>
        <w:autoSpaceDE w:val="0"/>
        <w:autoSpaceDN w:val="0"/>
        <w:adjustRightInd w:val="0"/>
        <w:spacing w:after="200"/>
        <w:rPr>
          <w:rFonts w:ascii="Times New Roman" w:hAnsi="Times New Roman" w:cs="Times New Roman"/>
          <w:bCs/>
          <w:color w:val="000000"/>
          <w:sz w:val="28"/>
          <w:szCs w:val="28"/>
        </w:rPr>
      </w:pPr>
      <w:r w:rsidRPr="00C05FC6">
        <w:rPr>
          <w:rFonts w:ascii="Times New Roman" w:hAnsi="Times New Roman" w:cs="Times New Roman"/>
          <w:bCs/>
          <w:color w:val="000000"/>
          <w:sz w:val="28"/>
          <w:szCs w:val="28"/>
        </w:rPr>
        <w:t xml:space="preserve">What means, procedures, techniques will you use to accomplish your goals (e.g. experimental method, archival data collection, interpretive reading, interviews, surveys, comparative method etc.)? For whatever method you employ, justify your method and explain in detail how you will conduct your investigation or creative activity. Explain how the proposed approach is expected to lead to </w:t>
      </w:r>
      <w:r w:rsidR="00F71D40" w:rsidRPr="00C05FC6">
        <w:rPr>
          <w:rFonts w:ascii="Times New Roman" w:hAnsi="Times New Roman" w:cs="Times New Roman"/>
          <w:bCs/>
          <w:color w:val="000000"/>
          <w:sz w:val="28"/>
          <w:szCs w:val="28"/>
        </w:rPr>
        <w:t xml:space="preserve">the </w:t>
      </w:r>
      <w:r w:rsidRPr="00C05FC6">
        <w:rPr>
          <w:rFonts w:ascii="Times New Roman" w:hAnsi="Times New Roman" w:cs="Times New Roman"/>
          <w:bCs/>
          <w:color w:val="000000"/>
          <w:sz w:val="28"/>
          <w:szCs w:val="28"/>
        </w:rPr>
        <w:t xml:space="preserve">achievement of your </w:t>
      </w:r>
      <w:r w:rsidR="00345802" w:rsidRPr="00C05FC6">
        <w:rPr>
          <w:rFonts w:ascii="Times New Roman" w:hAnsi="Times New Roman" w:cs="Times New Roman"/>
          <w:bCs/>
          <w:color w:val="000000"/>
          <w:sz w:val="28"/>
          <w:szCs w:val="28"/>
        </w:rPr>
        <w:t xml:space="preserve">project </w:t>
      </w:r>
      <w:r w:rsidRPr="00C05FC6">
        <w:rPr>
          <w:rFonts w:ascii="Times New Roman" w:hAnsi="Times New Roman" w:cs="Times New Roman"/>
          <w:bCs/>
          <w:color w:val="000000"/>
          <w:sz w:val="28"/>
          <w:szCs w:val="28"/>
        </w:rPr>
        <w:t xml:space="preserve">goals and </w:t>
      </w:r>
      <w:r w:rsidR="00345802" w:rsidRPr="00C05FC6">
        <w:rPr>
          <w:rFonts w:ascii="Times New Roman" w:hAnsi="Times New Roman" w:cs="Times New Roman"/>
          <w:bCs/>
          <w:color w:val="000000"/>
          <w:sz w:val="28"/>
          <w:szCs w:val="28"/>
        </w:rPr>
        <w:t xml:space="preserve">what </w:t>
      </w:r>
      <w:r w:rsidRPr="00C05FC6">
        <w:rPr>
          <w:rFonts w:ascii="Times New Roman" w:hAnsi="Times New Roman" w:cs="Times New Roman"/>
          <w:bCs/>
          <w:color w:val="000000"/>
          <w:sz w:val="28"/>
          <w:szCs w:val="28"/>
        </w:rPr>
        <w:t xml:space="preserve">you expect </w:t>
      </w:r>
      <w:r w:rsidR="00345802" w:rsidRPr="00C05FC6">
        <w:rPr>
          <w:rFonts w:ascii="Times New Roman" w:hAnsi="Times New Roman" w:cs="Times New Roman"/>
          <w:bCs/>
          <w:color w:val="000000"/>
          <w:sz w:val="28"/>
          <w:szCs w:val="28"/>
        </w:rPr>
        <w:t xml:space="preserve">will </w:t>
      </w:r>
      <w:r w:rsidRPr="00C05FC6">
        <w:rPr>
          <w:rFonts w:ascii="Times New Roman" w:hAnsi="Times New Roman" w:cs="Times New Roman"/>
          <w:bCs/>
          <w:color w:val="000000"/>
          <w:sz w:val="28"/>
          <w:szCs w:val="28"/>
        </w:rPr>
        <w:t xml:space="preserve">result from the work. </w:t>
      </w:r>
      <w:r w:rsidRPr="00C05FC6">
        <w:rPr>
          <w:rFonts w:ascii="Times New Roman" w:hAnsi="Times New Roman" w:cs="Times New Roman"/>
          <w:b/>
          <w:bCs/>
          <w:color w:val="000000"/>
          <w:sz w:val="28"/>
          <w:szCs w:val="28"/>
        </w:rPr>
        <w:t>Important:</w:t>
      </w:r>
      <w:r w:rsidRPr="00C05FC6">
        <w:rPr>
          <w:rFonts w:ascii="Times New Roman" w:hAnsi="Times New Roman" w:cs="Times New Roman"/>
          <w:bCs/>
          <w:color w:val="000000"/>
          <w:sz w:val="28"/>
          <w:szCs w:val="28"/>
        </w:rPr>
        <w:t xml:space="preserve"> If your work involves animals or human subjects, </w:t>
      </w:r>
      <w:r w:rsidR="00AE70A7" w:rsidRPr="00C05FC6">
        <w:rPr>
          <w:rFonts w:ascii="Times New Roman" w:hAnsi="Times New Roman" w:cs="Times New Roman"/>
          <w:bCs/>
          <w:color w:val="000000"/>
          <w:sz w:val="28"/>
          <w:szCs w:val="28"/>
        </w:rPr>
        <w:t xml:space="preserve">you must </w:t>
      </w:r>
      <w:r w:rsidRPr="00C05FC6">
        <w:rPr>
          <w:rFonts w:ascii="Times New Roman" w:hAnsi="Times New Roman" w:cs="Times New Roman"/>
          <w:bCs/>
          <w:color w:val="000000"/>
          <w:sz w:val="28"/>
          <w:szCs w:val="28"/>
        </w:rPr>
        <w:t>address the ethical and regulatory issues related to your project</w:t>
      </w:r>
      <w:r w:rsidR="006D41FF" w:rsidRPr="00C05FC6">
        <w:rPr>
          <w:rFonts w:ascii="Times New Roman" w:hAnsi="Times New Roman" w:cs="Times New Roman"/>
          <w:bCs/>
          <w:color w:val="000000"/>
          <w:sz w:val="28"/>
          <w:szCs w:val="28"/>
        </w:rPr>
        <w:t xml:space="preserve"> and whether or not you have obtained </w:t>
      </w:r>
      <w:r w:rsidRPr="00C05FC6">
        <w:rPr>
          <w:rFonts w:ascii="Times New Roman" w:hAnsi="Times New Roman" w:cs="Times New Roman"/>
          <w:bCs/>
          <w:color w:val="000000"/>
          <w:sz w:val="28"/>
          <w:szCs w:val="28"/>
        </w:rPr>
        <w:t>IRB and/or IACUC approval</w:t>
      </w:r>
      <w:r w:rsidR="006D41FF" w:rsidRPr="00C05FC6">
        <w:rPr>
          <w:rFonts w:ascii="Times New Roman" w:hAnsi="Times New Roman" w:cs="Times New Roman"/>
          <w:bCs/>
          <w:color w:val="000000"/>
          <w:sz w:val="28"/>
          <w:szCs w:val="28"/>
        </w:rPr>
        <w:t xml:space="preserve">. </w:t>
      </w:r>
      <w:r w:rsidR="006D41FF" w:rsidRPr="00C05FC6">
        <w:rPr>
          <w:rFonts w:ascii="Times New Roman" w:hAnsi="Times New Roman" w:cs="Times New Roman"/>
          <w:bCs/>
          <w:color w:val="000000"/>
          <w:sz w:val="28"/>
          <w:szCs w:val="28"/>
          <w:u w:val="single"/>
        </w:rPr>
        <w:t>No funds will be distributed without relevant IRB and/or IACUC approval.</w:t>
      </w:r>
      <w:r w:rsidR="006D41FF" w:rsidRPr="00C05FC6">
        <w:rPr>
          <w:rFonts w:ascii="Times New Roman" w:hAnsi="Times New Roman" w:cs="Times New Roman"/>
          <w:bCs/>
          <w:color w:val="000000"/>
          <w:sz w:val="28"/>
          <w:szCs w:val="28"/>
        </w:rPr>
        <w:t xml:space="preserve"> </w:t>
      </w:r>
    </w:p>
    <w:p w14:paraId="267F1A59" w14:textId="77777777" w:rsidR="007863C1" w:rsidRPr="00C05FC6" w:rsidRDefault="007863C1" w:rsidP="007863C1">
      <w:pPr>
        <w:widowControl w:val="0"/>
        <w:autoSpaceDE w:val="0"/>
        <w:autoSpaceDN w:val="0"/>
        <w:adjustRightInd w:val="0"/>
        <w:spacing w:after="200"/>
        <w:rPr>
          <w:rFonts w:ascii="Times New Roman" w:hAnsi="Times New Roman" w:cs="Times New Roman"/>
          <w:b/>
          <w:bCs/>
          <w:color w:val="000000"/>
          <w:sz w:val="28"/>
          <w:szCs w:val="28"/>
        </w:rPr>
      </w:pPr>
    </w:p>
    <w:p w14:paraId="6501EBBA" w14:textId="77777777" w:rsidR="00BB7EC3" w:rsidRPr="00C05FC6" w:rsidRDefault="00BB7EC3" w:rsidP="00BB7EC3">
      <w:pPr>
        <w:widowControl w:val="0"/>
        <w:autoSpaceDE w:val="0"/>
        <w:autoSpaceDN w:val="0"/>
        <w:adjustRightInd w:val="0"/>
        <w:spacing w:after="200" w:line="340" w:lineRule="atLeast"/>
        <w:rPr>
          <w:rFonts w:ascii="Times New Roman" w:hAnsi="Times New Roman" w:cs="Times New Roman"/>
          <w:b/>
          <w:bCs/>
          <w:color w:val="000000"/>
          <w:sz w:val="28"/>
          <w:szCs w:val="28"/>
        </w:rPr>
      </w:pPr>
      <w:r w:rsidRPr="00C05FC6">
        <w:rPr>
          <w:rFonts w:ascii="Times New Roman" w:hAnsi="Times New Roman" w:cs="Times New Roman"/>
          <w:b/>
          <w:bCs/>
          <w:color w:val="000000"/>
          <w:sz w:val="28"/>
          <w:szCs w:val="28"/>
        </w:rPr>
        <w:t>Professional Development</w:t>
      </w:r>
    </w:p>
    <w:p w14:paraId="391610AB" w14:textId="119ED219" w:rsidR="0063695B" w:rsidRPr="00C05FC6" w:rsidRDefault="00BB7EC3" w:rsidP="00BB7EC3">
      <w:pPr>
        <w:widowControl w:val="0"/>
        <w:autoSpaceDE w:val="0"/>
        <w:autoSpaceDN w:val="0"/>
        <w:adjustRightInd w:val="0"/>
        <w:spacing w:after="200" w:line="340" w:lineRule="atLeast"/>
        <w:rPr>
          <w:rFonts w:ascii="Times New Roman" w:hAnsi="Times New Roman" w:cs="Times New Roman"/>
          <w:bCs/>
          <w:color w:val="000000"/>
          <w:sz w:val="28"/>
          <w:szCs w:val="28"/>
        </w:rPr>
      </w:pPr>
      <w:r w:rsidRPr="00C05FC6">
        <w:rPr>
          <w:rFonts w:ascii="Times New Roman" w:hAnsi="Times New Roman" w:cs="Times New Roman"/>
          <w:bCs/>
          <w:color w:val="000000"/>
          <w:sz w:val="28"/>
          <w:szCs w:val="28"/>
        </w:rPr>
        <w:t xml:space="preserve">Describe how this project will contribute to your scholarship and/or artistic development. </w:t>
      </w:r>
      <w:r w:rsidR="002F0415" w:rsidRPr="00C05FC6">
        <w:rPr>
          <w:rFonts w:ascii="Times New Roman" w:hAnsi="Times New Roman" w:cs="Times New Roman"/>
          <w:bCs/>
          <w:color w:val="000000"/>
          <w:sz w:val="28"/>
          <w:szCs w:val="28"/>
        </w:rPr>
        <w:t>For example, the project will:</w:t>
      </w:r>
    </w:p>
    <w:p w14:paraId="19496AE8" w14:textId="71E57C6D" w:rsidR="0063695B" w:rsidRPr="00C05FC6" w:rsidRDefault="002F0415" w:rsidP="0063695B">
      <w:pPr>
        <w:pStyle w:val="ListParagraph"/>
        <w:widowControl w:val="0"/>
        <w:numPr>
          <w:ilvl w:val="0"/>
          <w:numId w:val="6"/>
        </w:numPr>
        <w:autoSpaceDE w:val="0"/>
        <w:autoSpaceDN w:val="0"/>
        <w:adjustRightInd w:val="0"/>
        <w:spacing w:after="200" w:line="340" w:lineRule="atLeast"/>
        <w:rPr>
          <w:rFonts w:ascii="Times New Roman" w:hAnsi="Times New Roman" w:cs="Times New Roman"/>
          <w:bCs/>
          <w:color w:val="000000"/>
          <w:sz w:val="28"/>
          <w:szCs w:val="28"/>
        </w:rPr>
      </w:pPr>
      <w:r w:rsidRPr="00C05FC6">
        <w:rPr>
          <w:rFonts w:ascii="Times New Roman" w:hAnsi="Times New Roman" w:cs="Times New Roman"/>
          <w:bCs/>
          <w:color w:val="000000"/>
          <w:sz w:val="28"/>
          <w:szCs w:val="28"/>
        </w:rPr>
        <w:t>E</w:t>
      </w:r>
      <w:r w:rsidR="00BB7EC3" w:rsidRPr="00C05FC6">
        <w:rPr>
          <w:rFonts w:ascii="Times New Roman" w:hAnsi="Times New Roman" w:cs="Times New Roman"/>
          <w:bCs/>
          <w:color w:val="000000"/>
          <w:sz w:val="28"/>
          <w:szCs w:val="28"/>
        </w:rPr>
        <w:t>nable you to competitively seek external funding to support future work</w:t>
      </w:r>
      <w:r w:rsidR="008001D1" w:rsidRPr="00C05FC6">
        <w:rPr>
          <w:rFonts w:ascii="Times New Roman" w:hAnsi="Times New Roman" w:cs="Times New Roman"/>
          <w:bCs/>
          <w:color w:val="000000"/>
          <w:sz w:val="28"/>
          <w:szCs w:val="28"/>
        </w:rPr>
        <w:t>;</w:t>
      </w:r>
      <w:r w:rsidR="00BB7EC3" w:rsidRPr="00C05FC6">
        <w:rPr>
          <w:rFonts w:ascii="Times New Roman" w:hAnsi="Times New Roman" w:cs="Times New Roman"/>
          <w:bCs/>
          <w:color w:val="000000"/>
          <w:sz w:val="28"/>
          <w:szCs w:val="28"/>
        </w:rPr>
        <w:t xml:space="preserve"> </w:t>
      </w:r>
    </w:p>
    <w:p w14:paraId="04292309" w14:textId="3CBD56F2" w:rsidR="0063695B" w:rsidRPr="00C05FC6" w:rsidRDefault="002F0415" w:rsidP="0063695B">
      <w:pPr>
        <w:pStyle w:val="ListParagraph"/>
        <w:widowControl w:val="0"/>
        <w:numPr>
          <w:ilvl w:val="0"/>
          <w:numId w:val="6"/>
        </w:numPr>
        <w:autoSpaceDE w:val="0"/>
        <w:autoSpaceDN w:val="0"/>
        <w:adjustRightInd w:val="0"/>
        <w:spacing w:after="200" w:line="340" w:lineRule="atLeast"/>
        <w:rPr>
          <w:rFonts w:ascii="Times New Roman" w:hAnsi="Times New Roman" w:cs="Times New Roman"/>
          <w:bCs/>
          <w:color w:val="000000"/>
          <w:sz w:val="28"/>
          <w:szCs w:val="28"/>
        </w:rPr>
      </w:pPr>
      <w:r w:rsidRPr="00C05FC6">
        <w:rPr>
          <w:rFonts w:ascii="Times New Roman" w:hAnsi="Times New Roman" w:cs="Times New Roman"/>
          <w:bCs/>
          <w:color w:val="000000"/>
          <w:sz w:val="28"/>
          <w:szCs w:val="28"/>
        </w:rPr>
        <w:t>L</w:t>
      </w:r>
      <w:r w:rsidR="0063695B" w:rsidRPr="00C05FC6">
        <w:rPr>
          <w:rFonts w:ascii="Times New Roman" w:hAnsi="Times New Roman" w:cs="Times New Roman"/>
          <w:bCs/>
          <w:color w:val="000000"/>
          <w:sz w:val="28"/>
          <w:szCs w:val="28"/>
        </w:rPr>
        <w:t xml:space="preserve">ead to a </w:t>
      </w:r>
      <w:r w:rsidR="00BB7EC3" w:rsidRPr="00C05FC6">
        <w:rPr>
          <w:rFonts w:ascii="Times New Roman" w:hAnsi="Times New Roman" w:cs="Times New Roman"/>
          <w:bCs/>
          <w:color w:val="000000"/>
          <w:sz w:val="28"/>
          <w:szCs w:val="28"/>
        </w:rPr>
        <w:t>publication, exhibition, presentation, performance and/or other appropriate scholarly product or creation</w:t>
      </w:r>
      <w:r w:rsidR="008001D1" w:rsidRPr="00C05FC6">
        <w:rPr>
          <w:rFonts w:ascii="Times New Roman" w:hAnsi="Times New Roman" w:cs="Times New Roman"/>
          <w:bCs/>
          <w:color w:val="000000"/>
          <w:sz w:val="28"/>
          <w:szCs w:val="28"/>
        </w:rPr>
        <w:t xml:space="preserve">; </w:t>
      </w:r>
      <w:r w:rsidR="00957171" w:rsidRPr="00C05FC6">
        <w:rPr>
          <w:rFonts w:ascii="Times New Roman" w:hAnsi="Times New Roman" w:cs="Times New Roman"/>
          <w:bCs/>
          <w:color w:val="000000"/>
          <w:sz w:val="28"/>
          <w:szCs w:val="28"/>
        </w:rPr>
        <w:t>and/</w:t>
      </w:r>
      <w:r w:rsidR="008001D1" w:rsidRPr="00C05FC6">
        <w:rPr>
          <w:rFonts w:ascii="Times New Roman" w:hAnsi="Times New Roman" w:cs="Times New Roman"/>
          <w:bCs/>
          <w:color w:val="000000"/>
          <w:sz w:val="28"/>
          <w:szCs w:val="28"/>
        </w:rPr>
        <w:t>or</w:t>
      </w:r>
      <w:r w:rsidR="00BB7EC3" w:rsidRPr="00C05FC6">
        <w:rPr>
          <w:rFonts w:ascii="Times New Roman" w:hAnsi="Times New Roman" w:cs="Times New Roman"/>
          <w:bCs/>
          <w:color w:val="000000"/>
          <w:sz w:val="28"/>
          <w:szCs w:val="28"/>
        </w:rPr>
        <w:t xml:space="preserve"> </w:t>
      </w:r>
    </w:p>
    <w:p w14:paraId="77E080C0" w14:textId="02651E16" w:rsidR="007863C1" w:rsidRPr="00C05FC6" w:rsidRDefault="002F0415" w:rsidP="00BB7EC3">
      <w:pPr>
        <w:pStyle w:val="ListParagraph"/>
        <w:widowControl w:val="0"/>
        <w:numPr>
          <w:ilvl w:val="0"/>
          <w:numId w:val="6"/>
        </w:numPr>
        <w:autoSpaceDE w:val="0"/>
        <w:autoSpaceDN w:val="0"/>
        <w:adjustRightInd w:val="0"/>
        <w:spacing w:after="200" w:line="340" w:lineRule="atLeast"/>
        <w:rPr>
          <w:rFonts w:ascii="Times New Roman" w:hAnsi="Times New Roman" w:cs="Times New Roman"/>
          <w:b/>
          <w:bCs/>
          <w:color w:val="000000"/>
          <w:sz w:val="28"/>
          <w:szCs w:val="28"/>
        </w:rPr>
      </w:pPr>
      <w:r w:rsidRPr="00C05FC6">
        <w:rPr>
          <w:rFonts w:ascii="Times New Roman" w:hAnsi="Times New Roman" w:cs="Times New Roman"/>
          <w:bCs/>
          <w:color w:val="000000"/>
          <w:sz w:val="28"/>
          <w:szCs w:val="28"/>
        </w:rPr>
        <w:t xml:space="preserve">Produce </w:t>
      </w:r>
      <w:r w:rsidR="00BB7EC3" w:rsidRPr="00C05FC6">
        <w:rPr>
          <w:rFonts w:ascii="Times New Roman" w:hAnsi="Times New Roman" w:cs="Times New Roman"/>
          <w:bCs/>
          <w:color w:val="000000"/>
          <w:sz w:val="28"/>
          <w:szCs w:val="28"/>
        </w:rPr>
        <w:t xml:space="preserve">specific professional outcomes that </w:t>
      </w:r>
      <w:r w:rsidRPr="00C05FC6">
        <w:rPr>
          <w:rFonts w:ascii="Times New Roman" w:hAnsi="Times New Roman" w:cs="Times New Roman"/>
          <w:bCs/>
          <w:color w:val="000000"/>
          <w:sz w:val="28"/>
          <w:szCs w:val="28"/>
        </w:rPr>
        <w:t xml:space="preserve">are beneficial to your scholarship and/or creative activity. </w:t>
      </w:r>
    </w:p>
    <w:p w14:paraId="57A57ACE" w14:textId="77777777" w:rsidR="002F0415" w:rsidRPr="00C05FC6" w:rsidRDefault="002F0415" w:rsidP="002F0415">
      <w:pPr>
        <w:pStyle w:val="ListParagraph"/>
        <w:widowControl w:val="0"/>
        <w:autoSpaceDE w:val="0"/>
        <w:autoSpaceDN w:val="0"/>
        <w:adjustRightInd w:val="0"/>
        <w:spacing w:after="200" w:line="340" w:lineRule="atLeast"/>
        <w:ind w:left="1440"/>
        <w:rPr>
          <w:rFonts w:ascii="Times New Roman" w:hAnsi="Times New Roman" w:cs="Times New Roman"/>
          <w:b/>
          <w:bCs/>
          <w:color w:val="000000"/>
          <w:sz w:val="28"/>
          <w:szCs w:val="28"/>
        </w:rPr>
      </w:pPr>
    </w:p>
    <w:p w14:paraId="069CAE5A" w14:textId="77777777" w:rsidR="00BB7EC3" w:rsidRPr="00C05FC6" w:rsidRDefault="00BB7EC3" w:rsidP="00BB7EC3">
      <w:pPr>
        <w:widowControl w:val="0"/>
        <w:autoSpaceDE w:val="0"/>
        <w:autoSpaceDN w:val="0"/>
        <w:adjustRightInd w:val="0"/>
        <w:spacing w:after="200" w:line="340" w:lineRule="atLeast"/>
        <w:rPr>
          <w:rFonts w:ascii="Times New Roman" w:hAnsi="Times New Roman" w:cs="Times New Roman"/>
          <w:b/>
          <w:bCs/>
          <w:color w:val="000000"/>
          <w:sz w:val="28"/>
          <w:szCs w:val="28"/>
        </w:rPr>
      </w:pPr>
      <w:r w:rsidRPr="00C05FC6">
        <w:rPr>
          <w:rFonts w:ascii="Times New Roman" w:hAnsi="Times New Roman" w:cs="Times New Roman"/>
          <w:b/>
          <w:bCs/>
          <w:color w:val="000000"/>
          <w:sz w:val="28"/>
          <w:szCs w:val="28"/>
        </w:rPr>
        <w:t>Record of Scholarly/Artistic Activities</w:t>
      </w:r>
    </w:p>
    <w:p w14:paraId="43D9614D" w14:textId="46BD4FEA" w:rsidR="00BB7EC3" w:rsidRPr="00C05FC6" w:rsidRDefault="00BB7EC3" w:rsidP="00BB7EC3">
      <w:pPr>
        <w:widowControl w:val="0"/>
        <w:autoSpaceDE w:val="0"/>
        <w:autoSpaceDN w:val="0"/>
        <w:adjustRightInd w:val="0"/>
        <w:spacing w:after="200" w:line="340" w:lineRule="atLeast"/>
        <w:rPr>
          <w:rFonts w:ascii="Times New Roman" w:hAnsi="Times New Roman" w:cs="Times New Roman"/>
          <w:bCs/>
          <w:color w:val="000000"/>
          <w:sz w:val="28"/>
          <w:szCs w:val="28"/>
        </w:rPr>
      </w:pPr>
      <w:r w:rsidRPr="00C05FC6">
        <w:rPr>
          <w:rFonts w:ascii="Times New Roman" w:hAnsi="Times New Roman" w:cs="Times New Roman"/>
          <w:bCs/>
          <w:color w:val="000000"/>
          <w:sz w:val="28"/>
          <w:szCs w:val="28"/>
        </w:rPr>
        <w:t>1)</w:t>
      </w:r>
      <w:r w:rsidR="00957171" w:rsidRPr="00C05FC6">
        <w:rPr>
          <w:rFonts w:ascii="Times New Roman" w:hAnsi="Times New Roman" w:cs="Times New Roman"/>
          <w:bCs/>
          <w:color w:val="000000"/>
          <w:sz w:val="28"/>
          <w:szCs w:val="28"/>
        </w:rPr>
        <w:t xml:space="preserve"> </w:t>
      </w:r>
      <w:r w:rsidRPr="00C05FC6">
        <w:rPr>
          <w:rFonts w:ascii="Times New Roman" w:hAnsi="Times New Roman" w:cs="Times New Roman"/>
          <w:bCs/>
          <w:color w:val="000000"/>
          <w:sz w:val="28"/>
          <w:szCs w:val="28"/>
        </w:rPr>
        <w:t xml:space="preserve">Provide a record of your scholarly activities (publications, presentations, performances, exhibitions, external funding) for the previous three to five years. Reviewers expect to see a history of active engagement in artistry, scholarship and/or evidence that experience sufficient for accomplishing this project, whether as a continuation of your current line of inquiry or as a new line of inquiry (this should tie back to your Professional Development section). </w:t>
      </w:r>
    </w:p>
    <w:p w14:paraId="0576A011" w14:textId="18C5194D" w:rsidR="00BB7EC3" w:rsidRPr="00C05FC6" w:rsidRDefault="00BB7EC3" w:rsidP="00BB7EC3">
      <w:pPr>
        <w:widowControl w:val="0"/>
        <w:autoSpaceDE w:val="0"/>
        <w:autoSpaceDN w:val="0"/>
        <w:adjustRightInd w:val="0"/>
        <w:spacing w:after="200" w:line="340" w:lineRule="atLeast"/>
        <w:rPr>
          <w:rFonts w:ascii="Times New Roman" w:hAnsi="Times New Roman" w:cs="Times New Roman"/>
          <w:b/>
          <w:bCs/>
          <w:color w:val="000000"/>
          <w:sz w:val="28"/>
          <w:szCs w:val="28"/>
        </w:rPr>
      </w:pPr>
      <w:r w:rsidRPr="00C05FC6">
        <w:rPr>
          <w:rFonts w:ascii="Times New Roman" w:hAnsi="Times New Roman" w:cs="Times New Roman"/>
          <w:bCs/>
          <w:color w:val="000000"/>
          <w:sz w:val="28"/>
          <w:szCs w:val="28"/>
        </w:rPr>
        <w:lastRenderedPageBreak/>
        <w:t xml:space="preserve">2) If you have had prior RCAF/JFSRP support in the past five years, </w:t>
      </w:r>
      <w:r w:rsidR="0048279F" w:rsidRPr="00C05FC6">
        <w:rPr>
          <w:rFonts w:ascii="Times New Roman" w:hAnsi="Times New Roman" w:cs="Times New Roman"/>
          <w:bCs/>
          <w:color w:val="000000"/>
          <w:sz w:val="28"/>
          <w:szCs w:val="28"/>
        </w:rPr>
        <w:t>briefly describe the project/s. D</w:t>
      </w:r>
      <w:r w:rsidRPr="00C05FC6">
        <w:rPr>
          <w:rFonts w:ascii="Times New Roman" w:hAnsi="Times New Roman" w:cs="Times New Roman"/>
          <w:bCs/>
          <w:color w:val="000000"/>
          <w:sz w:val="28"/>
          <w:szCs w:val="28"/>
        </w:rPr>
        <w:t>oes th</w:t>
      </w:r>
      <w:r w:rsidR="0048279F" w:rsidRPr="00C05FC6">
        <w:rPr>
          <w:rFonts w:ascii="Times New Roman" w:hAnsi="Times New Roman" w:cs="Times New Roman"/>
          <w:bCs/>
          <w:color w:val="000000"/>
          <w:sz w:val="28"/>
          <w:szCs w:val="28"/>
        </w:rPr>
        <w:t>e</w:t>
      </w:r>
      <w:r w:rsidRPr="00C05FC6">
        <w:rPr>
          <w:rFonts w:ascii="Times New Roman" w:hAnsi="Times New Roman" w:cs="Times New Roman"/>
          <w:bCs/>
          <w:color w:val="000000"/>
          <w:sz w:val="28"/>
          <w:szCs w:val="28"/>
        </w:rPr>
        <w:t xml:space="preserve"> proposal </w:t>
      </w:r>
      <w:r w:rsidR="0048279F" w:rsidRPr="00C05FC6">
        <w:rPr>
          <w:rFonts w:ascii="Times New Roman" w:hAnsi="Times New Roman" w:cs="Times New Roman"/>
          <w:bCs/>
          <w:color w:val="000000"/>
          <w:sz w:val="28"/>
          <w:szCs w:val="28"/>
        </w:rPr>
        <w:t xml:space="preserve">you are currently submitting </w:t>
      </w:r>
      <w:r w:rsidRPr="00C05FC6">
        <w:rPr>
          <w:rFonts w:ascii="Times New Roman" w:hAnsi="Times New Roman" w:cs="Times New Roman"/>
          <w:bCs/>
          <w:color w:val="000000"/>
          <w:sz w:val="28"/>
          <w:szCs w:val="28"/>
        </w:rPr>
        <w:t xml:space="preserve">tie into earlier support or is it independent of previously supported </w:t>
      </w:r>
      <w:r w:rsidR="0048279F" w:rsidRPr="00C05FC6">
        <w:rPr>
          <w:rFonts w:ascii="Times New Roman" w:hAnsi="Times New Roman" w:cs="Times New Roman"/>
          <w:bCs/>
          <w:color w:val="000000"/>
          <w:sz w:val="28"/>
          <w:szCs w:val="28"/>
        </w:rPr>
        <w:t xml:space="preserve">RCAF/JFSRP </w:t>
      </w:r>
      <w:r w:rsidRPr="00C05FC6">
        <w:rPr>
          <w:rFonts w:ascii="Times New Roman" w:hAnsi="Times New Roman" w:cs="Times New Roman"/>
          <w:bCs/>
          <w:color w:val="000000"/>
          <w:sz w:val="28"/>
          <w:szCs w:val="28"/>
        </w:rPr>
        <w:t>projects? If so, how? (NOTE: If you have not had any prior RCAF/JFSRP support, please also state that. It will not count against you in the scoring.)</w:t>
      </w:r>
    </w:p>
    <w:p w14:paraId="4AA21FD3" w14:textId="77777777" w:rsidR="002E6544" w:rsidRPr="00C05FC6" w:rsidRDefault="002E6544" w:rsidP="00BB7EC3">
      <w:pPr>
        <w:widowControl w:val="0"/>
        <w:autoSpaceDE w:val="0"/>
        <w:autoSpaceDN w:val="0"/>
        <w:adjustRightInd w:val="0"/>
        <w:spacing w:after="200" w:line="340" w:lineRule="atLeast"/>
        <w:rPr>
          <w:rFonts w:ascii="Times New Roman" w:hAnsi="Times New Roman" w:cs="Times New Roman"/>
          <w:b/>
          <w:bCs/>
          <w:color w:val="000000"/>
          <w:sz w:val="28"/>
          <w:szCs w:val="28"/>
        </w:rPr>
      </w:pPr>
    </w:p>
    <w:p w14:paraId="71223D47" w14:textId="3AB2579E" w:rsidR="00BB7EC3" w:rsidRPr="00C05FC6" w:rsidRDefault="00BB7EC3" w:rsidP="00BB7EC3">
      <w:pPr>
        <w:widowControl w:val="0"/>
        <w:autoSpaceDE w:val="0"/>
        <w:autoSpaceDN w:val="0"/>
        <w:adjustRightInd w:val="0"/>
        <w:spacing w:after="200" w:line="340" w:lineRule="atLeast"/>
        <w:rPr>
          <w:rFonts w:ascii="Times New Roman" w:hAnsi="Times New Roman" w:cs="Times New Roman"/>
          <w:b/>
          <w:bCs/>
          <w:color w:val="000000"/>
          <w:sz w:val="28"/>
          <w:szCs w:val="28"/>
        </w:rPr>
      </w:pPr>
      <w:r w:rsidRPr="00C05FC6">
        <w:rPr>
          <w:rFonts w:ascii="Times New Roman" w:hAnsi="Times New Roman" w:cs="Times New Roman"/>
          <w:b/>
          <w:bCs/>
          <w:color w:val="000000"/>
          <w:sz w:val="28"/>
          <w:szCs w:val="28"/>
        </w:rPr>
        <w:t>Budget and Budget Justification</w:t>
      </w:r>
      <w:r w:rsidR="001D3BD7" w:rsidRPr="00C05FC6">
        <w:rPr>
          <w:rFonts w:ascii="Times New Roman" w:hAnsi="Times New Roman" w:cs="Times New Roman"/>
          <w:b/>
          <w:bCs/>
          <w:color w:val="000000"/>
          <w:sz w:val="28"/>
          <w:szCs w:val="28"/>
        </w:rPr>
        <w:t xml:space="preserve"> (See Form)</w:t>
      </w:r>
    </w:p>
    <w:p w14:paraId="4995BDA2" w14:textId="5D205726" w:rsidR="00BB7EC3" w:rsidRPr="00C05FC6" w:rsidRDefault="00BB7EC3" w:rsidP="00BB7EC3">
      <w:pPr>
        <w:widowControl w:val="0"/>
        <w:autoSpaceDE w:val="0"/>
        <w:autoSpaceDN w:val="0"/>
        <w:adjustRightInd w:val="0"/>
        <w:spacing w:after="200" w:line="340" w:lineRule="atLeast"/>
        <w:rPr>
          <w:rFonts w:ascii="Times New Roman" w:hAnsi="Times New Roman" w:cs="Times New Roman"/>
          <w:bCs/>
          <w:color w:val="000000"/>
          <w:sz w:val="28"/>
          <w:szCs w:val="28"/>
        </w:rPr>
      </w:pPr>
      <w:r w:rsidRPr="00C05FC6">
        <w:rPr>
          <w:rFonts w:ascii="Times New Roman" w:hAnsi="Times New Roman" w:cs="Times New Roman"/>
          <w:bCs/>
          <w:color w:val="000000"/>
          <w:sz w:val="28"/>
          <w:szCs w:val="28"/>
        </w:rPr>
        <w:t>Your budget should be clearly described. Each area of expenditure should be described. If pricing seems out of the ordinary, please explain. Each area of expenditure should clearly relate to the proposed activities and be clearly necessary to those activities.</w:t>
      </w:r>
      <w:r w:rsidR="00F71D40" w:rsidRPr="00C05FC6">
        <w:rPr>
          <w:rFonts w:ascii="Times New Roman" w:hAnsi="Times New Roman" w:cs="Times New Roman"/>
          <w:bCs/>
          <w:color w:val="000000"/>
          <w:sz w:val="28"/>
          <w:szCs w:val="28"/>
        </w:rPr>
        <w:t xml:space="preserve"> </w:t>
      </w:r>
      <w:r w:rsidRPr="00C05FC6">
        <w:rPr>
          <w:rFonts w:ascii="Times New Roman" w:hAnsi="Times New Roman" w:cs="Times New Roman"/>
          <w:bCs/>
          <w:color w:val="000000"/>
          <w:sz w:val="28"/>
          <w:szCs w:val="28"/>
        </w:rPr>
        <w:t>The overall cost of the project should be reasonable.</w:t>
      </w:r>
      <w:r w:rsidR="0048279F" w:rsidRPr="00C05FC6">
        <w:rPr>
          <w:rFonts w:ascii="Times New Roman" w:hAnsi="Times New Roman" w:cs="Times New Roman"/>
          <w:bCs/>
          <w:color w:val="000000"/>
          <w:sz w:val="28"/>
          <w:szCs w:val="28"/>
        </w:rPr>
        <w:t xml:space="preserve"> </w:t>
      </w:r>
      <w:r w:rsidR="00A2799A" w:rsidRPr="00C05FC6">
        <w:rPr>
          <w:rFonts w:ascii="Times New Roman" w:hAnsi="Times New Roman" w:cs="Times New Roman"/>
          <w:bCs/>
          <w:color w:val="000000"/>
          <w:sz w:val="28"/>
          <w:szCs w:val="28"/>
        </w:rPr>
        <w:t>This information goes in</w:t>
      </w:r>
      <w:r w:rsidR="002E6544" w:rsidRPr="00C05FC6">
        <w:rPr>
          <w:rFonts w:ascii="Times New Roman" w:hAnsi="Times New Roman" w:cs="Times New Roman"/>
          <w:bCs/>
          <w:color w:val="000000"/>
          <w:sz w:val="28"/>
          <w:szCs w:val="28"/>
        </w:rPr>
        <w:t>to</w:t>
      </w:r>
      <w:r w:rsidR="00A2799A" w:rsidRPr="00C05FC6">
        <w:rPr>
          <w:rFonts w:ascii="Times New Roman" w:hAnsi="Times New Roman" w:cs="Times New Roman"/>
          <w:bCs/>
          <w:color w:val="000000"/>
          <w:sz w:val="28"/>
          <w:szCs w:val="28"/>
        </w:rPr>
        <w:t xml:space="preserve"> the Budget Form, which includes the Budget Spreadsheet and Justification</w:t>
      </w:r>
      <w:r w:rsidR="001D3BD7" w:rsidRPr="00C05FC6">
        <w:rPr>
          <w:rFonts w:ascii="Times New Roman" w:hAnsi="Times New Roman" w:cs="Times New Roman"/>
          <w:bCs/>
          <w:color w:val="000000"/>
          <w:sz w:val="28"/>
          <w:szCs w:val="28"/>
        </w:rPr>
        <w:t xml:space="preserve">. The budget form does not count against the </w:t>
      </w:r>
      <w:proofErr w:type="gramStart"/>
      <w:r w:rsidR="001D3BD7" w:rsidRPr="00C05FC6">
        <w:rPr>
          <w:rFonts w:ascii="Times New Roman" w:hAnsi="Times New Roman" w:cs="Times New Roman"/>
          <w:bCs/>
          <w:color w:val="000000"/>
          <w:sz w:val="28"/>
          <w:szCs w:val="28"/>
        </w:rPr>
        <w:t>10 page</w:t>
      </w:r>
      <w:proofErr w:type="gramEnd"/>
      <w:r w:rsidR="001D3BD7" w:rsidRPr="00C05FC6">
        <w:rPr>
          <w:rFonts w:ascii="Times New Roman" w:hAnsi="Times New Roman" w:cs="Times New Roman"/>
          <w:bCs/>
          <w:color w:val="000000"/>
          <w:sz w:val="28"/>
          <w:szCs w:val="28"/>
        </w:rPr>
        <w:t xml:space="preserve"> maximum. </w:t>
      </w:r>
      <w:r w:rsidR="002E6544" w:rsidRPr="00C05FC6">
        <w:rPr>
          <w:rFonts w:ascii="Times New Roman" w:hAnsi="Times New Roman" w:cs="Times New Roman"/>
          <w:bCs/>
          <w:color w:val="000000"/>
          <w:sz w:val="28"/>
          <w:szCs w:val="28"/>
        </w:rPr>
        <w:t xml:space="preserve"> </w:t>
      </w:r>
    </w:p>
    <w:p w14:paraId="5696CA5F" w14:textId="77777777" w:rsidR="002F0415" w:rsidRPr="00C05FC6" w:rsidRDefault="002F0415" w:rsidP="00BB7EC3">
      <w:pPr>
        <w:widowControl w:val="0"/>
        <w:autoSpaceDE w:val="0"/>
        <w:autoSpaceDN w:val="0"/>
        <w:adjustRightInd w:val="0"/>
        <w:spacing w:after="200" w:line="340" w:lineRule="atLeast"/>
        <w:rPr>
          <w:rFonts w:ascii="Times New Roman" w:hAnsi="Times New Roman" w:cs="Times New Roman"/>
          <w:bCs/>
          <w:color w:val="000000"/>
          <w:sz w:val="28"/>
          <w:szCs w:val="28"/>
        </w:rPr>
      </w:pPr>
    </w:p>
    <w:p w14:paraId="53AEB83E" w14:textId="77777777" w:rsidR="00BB7EC3" w:rsidRPr="00C05FC6" w:rsidRDefault="00BB7EC3" w:rsidP="00BB7EC3">
      <w:pPr>
        <w:widowControl w:val="0"/>
        <w:autoSpaceDE w:val="0"/>
        <w:autoSpaceDN w:val="0"/>
        <w:adjustRightInd w:val="0"/>
        <w:spacing w:after="200" w:line="340" w:lineRule="atLeast"/>
        <w:rPr>
          <w:rFonts w:ascii="Times New Roman" w:hAnsi="Times New Roman" w:cs="Times New Roman"/>
          <w:b/>
          <w:bCs/>
          <w:color w:val="000000"/>
          <w:sz w:val="28"/>
          <w:szCs w:val="28"/>
        </w:rPr>
      </w:pPr>
      <w:r w:rsidRPr="00C05FC6">
        <w:rPr>
          <w:rFonts w:ascii="Times New Roman" w:hAnsi="Times New Roman" w:cs="Times New Roman"/>
          <w:b/>
          <w:bCs/>
          <w:color w:val="000000"/>
          <w:sz w:val="28"/>
          <w:szCs w:val="28"/>
        </w:rPr>
        <w:t>Appendices (Optional)</w:t>
      </w:r>
    </w:p>
    <w:p w14:paraId="70DF0ECB" w14:textId="6BCBB340" w:rsidR="00BB7EC3" w:rsidRPr="00C05FC6" w:rsidRDefault="00BB7EC3" w:rsidP="00BB7EC3">
      <w:pPr>
        <w:widowControl w:val="0"/>
        <w:autoSpaceDE w:val="0"/>
        <w:autoSpaceDN w:val="0"/>
        <w:adjustRightInd w:val="0"/>
        <w:spacing w:after="200" w:line="340" w:lineRule="atLeast"/>
        <w:rPr>
          <w:rFonts w:ascii="Times New Roman" w:hAnsi="Times New Roman" w:cs="Times New Roman"/>
          <w:bCs/>
          <w:color w:val="000000"/>
          <w:sz w:val="28"/>
          <w:szCs w:val="28"/>
        </w:rPr>
      </w:pPr>
      <w:r w:rsidRPr="00C05FC6">
        <w:rPr>
          <w:rFonts w:ascii="Times New Roman" w:hAnsi="Times New Roman" w:cs="Times New Roman"/>
          <w:bCs/>
          <w:color w:val="000000"/>
          <w:sz w:val="28"/>
          <w:szCs w:val="28"/>
        </w:rPr>
        <w:t xml:space="preserve">You may provide up to three appendices of pertinent supporting materials. These materials should clarify important aspects of the work, but not duplicate the </w:t>
      </w:r>
      <w:r w:rsidR="00F71D40" w:rsidRPr="00C05FC6">
        <w:rPr>
          <w:rFonts w:ascii="Times New Roman" w:hAnsi="Times New Roman" w:cs="Times New Roman"/>
          <w:bCs/>
          <w:color w:val="000000"/>
          <w:sz w:val="28"/>
          <w:szCs w:val="28"/>
        </w:rPr>
        <w:t xml:space="preserve">narrative. </w:t>
      </w:r>
      <w:r w:rsidRPr="00C05FC6">
        <w:rPr>
          <w:rFonts w:ascii="Times New Roman" w:hAnsi="Times New Roman" w:cs="Times New Roman"/>
          <w:bCs/>
          <w:color w:val="000000"/>
          <w:sz w:val="28"/>
          <w:szCs w:val="28"/>
        </w:rPr>
        <w:t>They should not be used to circumvent length restrictions on the proposal. Examples of appendices would be such things as survey instruments, letters of collaboration from co-investi</w:t>
      </w:r>
      <w:r w:rsidR="001D3BD7" w:rsidRPr="00C05FC6">
        <w:rPr>
          <w:rFonts w:ascii="Times New Roman" w:hAnsi="Times New Roman" w:cs="Times New Roman"/>
          <w:bCs/>
          <w:color w:val="000000"/>
          <w:sz w:val="28"/>
          <w:szCs w:val="28"/>
        </w:rPr>
        <w:t xml:space="preserve">gators, lengthy budget justifications, copies of catalog pages, </w:t>
      </w:r>
      <w:r w:rsidRPr="00C05FC6">
        <w:rPr>
          <w:rFonts w:ascii="Times New Roman" w:hAnsi="Times New Roman" w:cs="Times New Roman"/>
          <w:bCs/>
          <w:color w:val="000000"/>
          <w:sz w:val="28"/>
          <w:szCs w:val="28"/>
        </w:rPr>
        <w:t xml:space="preserve">or vendor bids for high-cost items in your budget, and </w:t>
      </w:r>
      <w:r w:rsidR="001D3BD7" w:rsidRPr="00C05FC6">
        <w:rPr>
          <w:rFonts w:ascii="Times New Roman" w:hAnsi="Times New Roman" w:cs="Times New Roman"/>
          <w:bCs/>
          <w:color w:val="000000"/>
          <w:sz w:val="28"/>
          <w:szCs w:val="28"/>
        </w:rPr>
        <w:t>such</w:t>
      </w:r>
      <w:r w:rsidRPr="00C05FC6">
        <w:rPr>
          <w:rFonts w:ascii="Times New Roman" w:hAnsi="Times New Roman" w:cs="Times New Roman"/>
          <w:bCs/>
          <w:color w:val="000000"/>
          <w:sz w:val="28"/>
          <w:szCs w:val="28"/>
        </w:rPr>
        <w:t>.</w:t>
      </w:r>
    </w:p>
    <w:p w14:paraId="38476DA5" w14:textId="77777777" w:rsidR="00BB7EC3" w:rsidRPr="00C05FC6" w:rsidRDefault="00BB7EC3" w:rsidP="00BB7EC3">
      <w:pPr>
        <w:widowControl w:val="0"/>
        <w:autoSpaceDE w:val="0"/>
        <w:autoSpaceDN w:val="0"/>
        <w:adjustRightInd w:val="0"/>
        <w:spacing w:after="200" w:line="340" w:lineRule="atLeast"/>
        <w:rPr>
          <w:rFonts w:ascii="Times New Roman" w:hAnsi="Times New Roman" w:cs="Times New Roman"/>
          <w:bCs/>
          <w:color w:val="000000"/>
          <w:sz w:val="28"/>
          <w:szCs w:val="28"/>
        </w:rPr>
      </w:pPr>
    </w:p>
    <w:p w14:paraId="27461C00" w14:textId="77777777" w:rsidR="00BB7EC3" w:rsidRPr="00C05FC6" w:rsidRDefault="00BB7EC3" w:rsidP="00BB7EC3">
      <w:pPr>
        <w:widowControl w:val="0"/>
        <w:autoSpaceDE w:val="0"/>
        <w:autoSpaceDN w:val="0"/>
        <w:adjustRightInd w:val="0"/>
        <w:spacing w:after="200" w:line="340" w:lineRule="atLeast"/>
        <w:rPr>
          <w:rFonts w:ascii="Times New Roman" w:hAnsi="Times New Roman" w:cs="Times New Roman"/>
          <w:b/>
          <w:bCs/>
          <w:color w:val="000000"/>
          <w:sz w:val="28"/>
          <w:szCs w:val="28"/>
        </w:rPr>
      </w:pPr>
      <w:r w:rsidRPr="00C05FC6">
        <w:rPr>
          <w:rFonts w:ascii="Times New Roman" w:hAnsi="Times New Roman" w:cs="Times New Roman"/>
          <w:b/>
          <w:bCs/>
          <w:color w:val="000000"/>
          <w:sz w:val="28"/>
          <w:szCs w:val="28"/>
        </w:rPr>
        <w:t xml:space="preserve"> --------------------</w:t>
      </w:r>
    </w:p>
    <w:p w14:paraId="4E98B665" w14:textId="77777777" w:rsidR="00BB7EC3" w:rsidRPr="00C05FC6"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b/>
          <w:bCs/>
          <w:color w:val="000000"/>
          <w:sz w:val="28"/>
          <w:szCs w:val="28"/>
        </w:rPr>
        <w:t>BUDGET GUIDANCE</w:t>
      </w:r>
    </w:p>
    <w:p w14:paraId="539A2E16" w14:textId="5CD27F59" w:rsidR="00BB7EC3" w:rsidRPr="00C05FC6" w:rsidRDefault="00BB7EC3" w:rsidP="00BB7EC3">
      <w:pPr>
        <w:pStyle w:val="ListParagraph"/>
        <w:widowControl w:val="0"/>
        <w:numPr>
          <w:ilvl w:val="0"/>
          <w:numId w:val="3"/>
        </w:numPr>
        <w:tabs>
          <w:tab w:val="left" w:pos="220"/>
          <w:tab w:val="left" w:pos="720"/>
        </w:tabs>
        <w:autoSpaceDE w:val="0"/>
        <w:autoSpaceDN w:val="0"/>
        <w:adjustRightInd w:val="0"/>
        <w:spacing w:line="36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Expenditures must be justified.</w:t>
      </w:r>
    </w:p>
    <w:p w14:paraId="5CE6E353" w14:textId="77777777" w:rsidR="00BB7EC3" w:rsidRPr="00C05FC6" w:rsidRDefault="00BB7EC3" w:rsidP="00BB7EC3">
      <w:pPr>
        <w:pStyle w:val="ListParagraph"/>
        <w:widowControl w:val="0"/>
        <w:numPr>
          <w:ilvl w:val="0"/>
          <w:numId w:val="3"/>
        </w:numPr>
        <w:tabs>
          <w:tab w:val="left" w:pos="220"/>
          <w:tab w:val="left" w:pos="720"/>
        </w:tabs>
        <w:autoSpaceDE w:val="0"/>
        <w:autoSpaceDN w:val="0"/>
        <w:adjustRightInd w:val="0"/>
        <w:spacing w:line="36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When possible, include cost estimates from intended vendors, especially for high-cost items.</w:t>
      </w:r>
    </w:p>
    <w:p w14:paraId="20ABBF1F" w14:textId="77777777" w:rsidR="00BB7EC3" w:rsidRPr="00C05FC6" w:rsidRDefault="00BB7EC3" w:rsidP="00BB7EC3">
      <w:pPr>
        <w:pStyle w:val="ListParagraph"/>
        <w:widowControl w:val="0"/>
        <w:numPr>
          <w:ilvl w:val="0"/>
          <w:numId w:val="3"/>
        </w:numPr>
        <w:tabs>
          <w:tab w:val="left" w:pos="220"/>
          <w:tab w:val="left" w:pos="720"/>
        </w:tabs>
        <w:autoSpaceDE w:val="0"/>
        <w:autoSpaceDN w:val="0"/>
        <w:adjustRightInd w:val="0"/>
        <w:spacing w:line="36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Requests for equipment (including computers) must be documented and include:</w:t>
      </w:r>
    </w:p>
    <w:p w14:paraId="77CFC52D" w14:textId="77777777" w:rsidR="00BB7EC3" w:rsidRPr="00C05FC6" w:rsidRDefault="00BB7EC3" w:rsidP="00FE21A5">
      <w:pPr>
        <w:pStyle w:val="ListParagraph"/>
        <w:widowControl w:val="0"/>
        <w:numPr>
          <w:ilvl w:val="1"/>
          <w:numId w:val="5"/>
        </w:numPr>
        <w:tabs>
          <w:tab w:val="left" w:pos="940"/>
          <w:tab w:val="left" w:pos="1440"/>
        </w:tabs>
        <w:autoSpaceDE w:val="0"/>
        <w:autoSpaceDN w:val="0"/>
        <w:adjustRightInd w:val="0"/>
        <w:spacing w:line="36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An explanation of why the equipment is vital to the proposed project;</w:t>
      </w:r>
    </w:p>
    <w:p w14:paraId="78CC4309" w14:textId="77777777" w:rsidR="00BB7EC3" w:rsidRPr="00C05FC6" w:rsidRDefault="00BB7EC3" w:rsidP="00FE21A5">
      <w:pPr>
        <w:pStyle w:val="ListParagraph"/>
        <w:widowControl w:val="0"/>
        <w:numPr>
          <w:ilvl w:val="1"/>
          <w:numId w:val="5"/>
        </w:numPr>
        <w:tabs>
          <w:tab w:val="left" w:pos="940"/>
          <w:tab w:val="left" w:pos="1440"/>
        </w:tabs>
        <w:autoSpaceDE w:val="0"/>
        <w:autoSpaceDN w:val="0"/>
        <w:adjustRightInd w:val="0"/>
        <w:spacing w:line="36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 xml:space="preserve">Why equipment available on campus is not sufficient to meet the </w:t>
      </w:r>
      <w:r w:rsidRPr="00C05FC6">
        <w:rPr>
          <w:rFonts w:ascii="Times New Roman" w:hAnsi="Times New Roman" w:cs="Times New Roman"/>
          <w:color w:val="000000"/>
          <w:sz w:val="28"/>
          <w:szCs w:val="28"/>
        </w:rPr>
        <w:lastRenderedPageBreak/>
        <w:t>needs of the project; and</w:t>
      </w:r>
    </w:p>
    <w:p w14:paraId="0D4B4037" w14:textId="77777777" w:rsidR="002F0415" w:rsidRPr="00C05FC6" w:rsidRDefault="00BB7EC3" w:rsidP="002F0415">
      <w:pPr>
        <w:pStyle w:val="ListParagraph"/>
        <w:widowControl w:val="0"/>
        <w:numPr>
          <w:ilvl w:val="1"/>
          <w:numId w:val="5"/>
        </w:numPr>
        <w:tabs>
          <w:tab w:val="left" w:pos="940"/>
          <w:tab w:val="left" w:pos="1440"/>
        </w:tabs>
        <w:autoSpaceDE w:val="0"/>
        <w:autoSpaceDN w:val="0"/>
        <w:adjustRightInd w:val="0"/>
        <w:spacing w:line="36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A plan for disposition of the equipment at the end of the project.</w:t>
      </w:r>
    </w:p>
    <w:p w14:paraId="110B2728" w14:textId="77777777" w:rsidR="002F0415" w:rsidRPr="00C05FC6" w:rsidRDefault="00BB7EC3" w:rsidP="002F0415">
      <w:pPr>
        <w:pStyle w:val="ListParagraph"/>
        <w:widowControl w:val="0"/>
        <w:numPr>
          <w:ilvl w:val="0"/>
          <w:numId w:val="5"/>
        </w:numPr>
        <w:tabs>
          <w:tab w:val="left" w:pos="940"/>
          <w:tab w:val="left" w:pos="1440"/>
        </w:tabs>
        <w:autoSpaceDE w:val="0"/>
        <w:autoSpaceDN w:val="0"/>
        <w:adjustRightInd w:val="0"/>
        <w:spacing w:line="36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Requests for publication costs must be documented and include:</w:t>
      </w:r>
      <w:r w:rsidR="002F0415" w:rsidRPr="00C05FC6">
        <w:rPr>
          <w:rFonts w:ascii="Times New Roman" w:hAnsi="Times New Roman" w:cs="Times New Roman"/>
          <w:color w:val="000000"/>
          <w:sz w:val="28"/>
          <w:szCs w:val="28"/>
        </w:rPr>
        <w:t xml:space="preserve"> </w:t>
      </w:r>
    </w:p>
    <w:p w14:paraId="116C8337" w14:textId="77777777" w:rsidR="001218CC" w:rsidRPr="00C05FC6" w:rsidRDefault="002F0415" w:rsidP="002F0415">
      <w:pPr>
        <w:pStyle w:val="ListParagraph"/>
        <w:widowControl w:val="0"/>
        <w:numPr>
          <w:ilvl w:val="1"/>
          <w:numId w:val="5"/>
        </w:numPr>
        <w:tabs>
          <w:tab w:val="left" w:pos="940"/>
          <w:tab w:val="left" w:pos="1440"/>
        </w:tabs>
        <w:autoSpaceDE w:val="0"/>
        <w:autoSpaceDN w:val="0"/>
        <w:adjustRightInd w:val="0"/>
        <w:spacing w:line="36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a</w:t>
      </w:r>
      <w:r w:rsidR="00BB7EC3" w:rsidRPr="00C05FC6">
        <w:rPr>
          <w:rFonts w:ascii="Times New Roman" w:hAnsi="Times New Roman" w:cs="Times New Roman"/>
          <w:color w:val="000000"/>
          <w:sz w:val="28"/>
          <w:szCs w:val="28"/>
        </w:rPr>
        <w:t xml:space="preserve"> letter from a publisher and a justification for associated publication costs as it pertains to research, or</w:t>
      </w:r>
      <w:r w:rsidRPr="00C05FC6">
        <w:rPr>
          <w:rFonts w:ascii="Times New Roman" w:hAnsi="Times New Roman" w:cs="Times New Roman"/>
          <w:color w:val="000000"/>
          <w:sz w:val="28"/>
          <w:szCs w:val="28"/>
        </w:rPr>
        <w:t xml:space="preserve"> </w:t>
      </w:r>
    </w:p>
    <w:p w14:paraId="7E9CE713" w14:textId="0AF299B1" w:rsidR="00BB7EC3" w:rsidRPr="00C05FC6" w:rsidRDefault="002F0415" w:rsidP="002F0415">
      <w:pPr>
        <w:pStyle w:val="ListParagraph"/>
        <w:widowControl w:val="0"/>
        <w:numPr>
          <w:ilvl w:val="1"/>
          <w:numId w:val="5"/>
        </w:numPr>
        <w:tabs>
          <w:tab w:val="left" w:pos="940"/>
          <w:tab w:val="left" w:pos="1440"/>
        </w:tabs>
        <w:autoSpaceDE w:val="0"/>
        <w:autoSpaceDN w:val="0"/>
        <w:adjustRightInd w:val="0"/>
        <w:spacing w:line="36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d</w:t>
      </w:r>
      <w:r w:rsidR="00BB7EC3" w:rsidRPr="00C05FC6">
        <w:rPr>
          <w:rFonts w:ascii="Times New Roman" w:hAnsi="Times New Roman" w:cs="Times New Roman"/>
          <w:color w:val="000000"/>
          <w:sz w:val="28"/>
          <w:szCs w:val="28"/>
        </w:rPr>
        <w:t>ocumentation of author fees assessed by an open-access journal</w:t>
      </w:r>
      <w:r w:rsidRPr="00C05FC6">
        <w:rPr>
          <w:rFonts w:ascii="Times New Roman" w:hAnsi="Times New Roman" w:cs="Times New Roman"/>
          <w:color w:val="000000"/>
          <w:sz w:val="28"/>
          <w:szCs w:val="28"/>
        </w:rPr>
        <w:t>.</w:t>
      </w:r>
    </w:p>
    <w:p w14:paraId="6459D15D" w14:textId="77777777" w:rsidR="00BB7EC3" w:rsidRPr="00C05FC6" w:rsidRDefault="00BB7EC3" w:rsidP="00BB7EC3">
      <w:pPr>
        <w:pStyle w:val="ListParagraph"/>
        <w:widowControl w:val="0"/>
        <w:numPr>
          <w:ilvl w:val="0"/>
          <w:numId w:val="3"/>
        </w:numPr>
        <w:tabs>
          <w:tab w:val="left" w:pos="220"/>
          <w:tab w:val="left" w:pos="720"/>
        </w:tabs>
        <w:autoSpaceDE w:val="0"/>
        <w:autoSpaceDN w:val="0"/>
        <w:adjustRightInd w:val="0"/>
        <w:spacing w:line="36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Funds will not be provided for:</w:t>
      </w:r>
    </w:p>
    <w:p w14:paraId="64C1DA96" w14:textId="77777777" w:rsidR="00BB7EC3" w:rsidRPr="00C05FC6" w:rsidRDefault="00BB7EC3" w:rsidP="00FE21A5">
      <w:pPr>
        <w:pStyle w:val="ListParagraph"/>
        <w:widowControl w:val="0"/>
        <w:numPr>
          <w:ilvl w:val="1"/>
          <w:numId w:val="4"/>
        </w:numPr>
        <w:tabs>
          <w:tab w:val="left" w:pos="940"/>
          <w:tab w:val="left" w:pos="1440"/>
        </w:tabs>
        <w:autoSpaceDE w:val="0"/>
        <w:autoSpaceDN w:val="0"/>
        <w:adjustRightInd w:val="0"/>
        <w:spacing w:line="36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Travel that is not directly related to the conduct of the proposed research or creative activity, for example, travel to attend a conference;</w:t>
      </w:r>
    </w:p>
    <w:p w14:paraId="7BEBABB8" w14:textId="77777777" w:rsidR="00BB7EC3" w:rsidRPr="00C05FC6" w:rsidRDefault="00BB7EC3" w:rsidP="00FE21A5">
      <w:pPr>
        <w:pStyle w:val="ListParagraph"/>
        <w:widowControl w:val="0"/>
        <w:numPr>
          <w:ilvl w:val="1"/>
          <w:numId w:val="4"/>
        </w:numPr>
        <w:tabs>
          <w:tab w:val="left" w:pos="940"/>
          <w:tab w:val="left" w:pos="1440"/>
        </w:tabs>
        <w:autoSpaceDE w:val="0"/>
        <w:autoSpaceDN w:val="0"/>
        <w:adjustRightInd w:val="0"/>
        <w:spacing w:line="36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Completion or publication of dissertations;</w:t>
      </w:r>
    </w:p>
    <w:p w14:paraId="1B279C05" w14:textId="77777777" w:rsidR="00BB7EC3" w:rsidRPr="00C05FC6" w:rsidRDefault="00BB7EC3" w:rsidP="00FE21A5">
      <w:pPr>
        <w:pStyle w:val="ListParagraph"/>
        <w:widowControl w:val="0"/>
        <w:numPr>
          <w:ilvl w:val="1"/>
          <w:numId w:val="4"/>
        </w:numPr>
        <w:tabs>
          <w:tab w:val="left" w:pos="940"/>
          <w:tab w:val="left" w:pos="1440"/>
        </w:tabs>
        <w:autoSpaceDE w:val="0"/>
        <w:autoSpaceDN w:val="0"/>
        <w:adjustRightInd w:val="0"/>
        <w:spacing w:line="36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Faculty salaries (Except pre-tenure, tenure-track faculty salaries for the Junior Faculty Summer Research Program); and</w:t>
      </w:r>
    </w:p>
    <w:p w14:paraId="59992E20" w14:textId="77777777" w:rsidR="00BB7EC3" w:rsidRPr="00C05FC6" w:rsidRDefault="00BB7EC3" w:rsidP="00FE21A5">
      <w:pPr>
        <w:pStyle w:val="ListParagraph"/>
        <w:widowControl w:val="0"/>
        <w:numPr>
          <w:ilvl w:val="1"/>
          <w:numId w:val="4"/>
        </w:numPr>
        <w:tabs>
          <w:tab w:val="left" w:pos="940"/>
          <w:tab w:val="left" w:pos="1440"/>
        </w:tabs>
        <w:autoSpaceDE w:val="0"/>
        <w:autoSpaceDN w:val="0"/>
        <w:adjustRightInd w:val="0"/>
        <w:spacing w:line="36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Support of graduate students who are already receiving fellowships or assistantships.</w:t>
      </w:r>
    </w:p>
    <w:p w14:paraId="64D0E280" w14:textId="77777777" w:rsidR="002C02AA" w:rsidRPr="00C05FC6" w:rsidRDefault="002C02AA" w:rsidP="00BB7EC3">
      <w:pPr>
        <w:widowControl w:val="0"/>
        <w:autoSpaceDE w:val="0"/>
        <w:autoSpaceDN w:val="0"/>
        <w:adjustRightInd w:val="0"/>
        <w:spacing w:after="200" w:line="340" w:lineRule="atLeast"/>
        <w:rPr>
          <w:rFonts w:ascii="Times New Roman" w:hAnsi="Times New Roman" w:cs="Times New Roman"/>
          <w:b/>
          <w:bCs/>
          <w:color w:val="000000"/>
          <w:sz w:val="28"/>
          <w:szCs w:val="28"/>
        </w:rPr>
      </w:pPr>
    </w:p>
    <w:p w14:paraId="12747837" w14:textId="77777777" w:rsidR="00BB7EC3" w:rsidRPr="00C05FC6"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b/>
          <w:bCs/>
          <w:color w:val="000000"/>
          <w:sz w:val="28"/>
          <w:szCs w:val="28"/>
        </w:rPr>
        <w:t>ADMINISTRATION</w:t>
      </w:r>
    </w:p>
    <w:p w14:paraId="19349AFE" w14:textId="77777777" w:rsidR="00BB7EC3" w:rsidRPr="00C05FC6"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It is the ultimate responsibility of the principal investigator on each project to assure that available grant resources are used judiciously to accomplish the objectives specified in the proposal and that expenditures remain within the approved budget.</w:t>
      </w:r>
    </w:p>
    <w:p w14:paraId="122AC0EB" w14:textId="77777777" w:rsidR="00BB7EC3" w:rsidRPr="00C05FC6"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Funds approved for one purpose may not be used for another purpose without prior approval of the Director of Sponsored Programs.</w:t>
      </w:r>
    </w:p>
    <w:p w14:paraId="0D37A528" w14:textId="77777777" w:rsidR="00BB7EC3" w:rsidRPr="00C05FC6"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The Office of Sponsored Programs must be notified if whole or partial support is received from other sources for approved budget items.</w:t>
      </w:r>
    </w:p>
    <w:p w14:paraId="2AC7A256" w14:textId="77777777" w:rsidR="00BB7EC3" w:rsidRPr="00C05FC6"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Grant recipients are required to submit a one-page final project report to the Office of Sponsored Programs by August 31st after the grant period has ended. The report should describe in detail the progress made and the relevance of the project. The report should also include a listing of any publications, presentations or proposals to external funding agencies that were an outgrowth of the project. The status of submitted proposal(s) should also be included.</w:t>
      </w:r>
    </w:p>
    <w:p w14:paraId="47AB7690" w14:textId="77777777" w:rsidR="00BB7EC3" w:rsidRPr="00C05FC6" w:rsidRDefault="00BB7EC3" w:rsidP="00BB7EC3">
      <w:pPr>
        <w:widowControl w:val="0"/>
        <w:autoSpaceDE w:val="0"/>
        <w:autoSpaceDN w:val="0"/>
        <w:adjustRightInd w:val="0"/>
        <w:spacing w:after="200" w:line="340" w:lineRule="atLeast"/>
        <w:rPr>
          <w:rFonts w:ascii="Times New Roman" w:hAnsi="Times New Roman" w:cs="Times New Roman"/>
          <w:color w:val="000000"/>
          <w:sz w:val="28"/>
          <w:szCs w:val="28"/>
        </w:rPr>
      </w:pPr>
      <w:r w:rsidRPr="00C05FC6">
        <w:rPr>
          <w:rFonts w:ascii="Times New Roman" w:hAnsi="Times New Roman" w:cs="Times New Roman"/>
          <w:color w:val="000000"/>
          <w:sz w:val="28"/>
          <w:szCs w:val="28"/>
        </w:rPr>
        <w:t xml:space="preserve">Funds not spent before the termination of the grant period revert to the RCAF account. However, purchase orders executed just prior to the end of the grant </w:t>
      </w:r>
      <w:r w:rsidRPr="00C05FC6">
        <w:rPr>
          <w:rFonts w:ascii="Times New Roman" w:hAnsi="Times New Roman" w:cs="Times New Roman"/>
          <w:color w:val="000000"/>
          <w:sz w:val="28"/>
          <w:szCs w:val="28"/>
        </w:rPr>
        <w:lastRenderedPageBreak/>
        <w:t>period will be honored even though requested items may be not be received until after expiration of the grant. Investigators are encouraged to make purchases early in the grant period to avoid this situation.</w:t>
      </w:r>
    </w:p>
    <w:p w14:paraId="6E174037" w14:textId="21EE891B" w:rsidR="008D3C8F" w:rsidRDefault="00BB7EC3" w:rsidP="00B449E3">
      <w:pPr>
        <w:widowControl w:val="0"/>
        <w:pBdr>
          <w:bottom w:val="single" w:sz="6" w:space="1" w:color="auto"/>
        </w:pBdr>
        <w:autoSpaceDE w:val="0"/>
        <w:autoSpaceDN w:val="0"/>
        <w:adjustRightInd w:val="0"/>
        <w:spacing w:after="200" w:line="340" w:lineRule="atLeast"/>
        <w:rPr>
          <w:rFonts w:ascii="Times New Roman" w:hAnsi="Times New Roman" w:cs="Times New Roman"/>
          <w:i/>
          <w:iCs/>
          <w:color w:val="000000"/>
          <w:sz w:val="28"/>
          <w:szCs w:val="28"/>
        </w:rPr>
      </w:pPr>
      <w:r w:rsidRPr="00C05FC6">
        <w:rPr>
          <w:rFonts w:ascii="Times New Roman" w:hAnsi="Times New Roman" w:cs="Times New Roman"/>
          <w:color w:val="000000"/>
          <w:sz w:val="28"/>
          <w:szCs w:val="28"/>
        </w:rPr>
        <w:t>Manuscripts submitted for publication, performances and/or exhibitions, etc., resulting from a project supported wholly or in part by the TCU/RCAF should include acknowledgement of that support. This statement is suggested:</w:t>
      </w:r>
      <w:r w:rsidRPr="00C05FC6">
        <w:rPr>
          <w:rFonts w:ascii="Times New Roman" w:hAnsi="Times New Roman" w:cs="Times New Roman"/>
          <w:i/>
          <w:iCs/>
          <w:color w:val="000000"/>
          <w:sz w:val="28"/>
          <w:szCs w:val="28"/>
        </w:rPr>
        <w:t> “This work was supported in part by a grant from the TCU Research and Creative Activities Fund.”</w:t>
      </w:r>
    </w:p>
    <w:p w14:paraId="031FBB66" w14:textId="02DA6481" w:rsidR="002C02AA" w:rsidRPr="00B822BE" w:rsidRDefault="002C02AA" w:rsidP="00B449E3">
      <w:pPr>
        <w:widowControl w:val="0"/>
        <w:autoSpaceDE w:val="0"/>
        <w:autoSpaceDN w:val="0"/>
        <w:adjustRightInd w:val="0"/>
        <w:spacing w:after="200" w:line="340" w:lineRule="atLeast"/>
        <w:rPr>
          <w:rFonts w:ascii="Times New Roman" w:hAnsi="Times New Roman" w:cs="Times New Roman"/>
          <w:b/>
          <w:iCs/>
          <w:sz w:val="28"/>
          <w:szCs w:val="28"/>
        </w:rPr>
      </w:pPr>
      <w:r w:rsidRPr="00B822BE">
        <w:rPr>
          <w:rFonts w:ascii="Times New Roman" w:hAnsi="Times New Roman" w:cs="Times New Roman"/>
          <w:b/>
          <w:iCs/>
          <w:sz w:val="28"/>
          <w:szCs w:val="28"/>
        </w:rPr>
        <w:t>STUDENT MENTORSHIP SUPPLEMENT</w:t>
      </w:r>
    </w:p>
    <w:p w14:paraId="50B9F6F3" w14:textId="6F2B1E2B" w:rsidR="002C02AA" w:rsidRPr="00B822BE" w:rsidRDefault="002C02AA" w:rsidP="00B449E3">
      <w:pPr>
        <w:widowControl w:val="0"/>
        <w:autoSpaceDE w:val="0"/>
        <w:autoSpaceDN w:val="0"/>
        <w:adjustRightInd w:val="0"/>
        <w:spacing w:after="200" w:line="340" w:lineRule="atLeast"/>
        <w:rPr>
          <w:rFonts w:ascii="Times New Roman" w:hAnsi="Times New Roman" w:cs="Times New Roman"/>
          <w:i/>
          <w:iCs/>
          <w:sz w:val="28"/>
          <w:szCs w:val="28"/>
        </w:rPr>
      </w:pPr>
      <w:r w:rsidRPr="00B822BE">
        <w:rPr>
          <w:rFonts w:ascii="Times New Roman" w:hAnsi="Times New Roman" w:cs="Times New Roman"/>
          <w:iCs/>
          <w:sz w:val="28"/>
          <w:szCs w:val="28"/>
        </w:rPr>
        <w:t xml:space="preserve">Faculty applicants are invited to apply for an additional $1,500 to apply towards a student mentorship component of their application. These financial resources are intended to provide students with individualized research mentoring opportunities. </w:t>
      </w:r>
      <w:r w:rsidRPr="00B822BE">
        <w:rPr>
          <w:rFonts w:ascii="Times New Roman" w:hAnsi="Times New Roman" w:cs="Times New Roman"/>
          <w:i/>
          <w:iCs/>
          <w:sz w:val="28"/>
          <w:szCs w:val="28"/>
        </w:rPr>
        <w:t xml:space="preserve">The faculty RCAF award ($4500) </w:t>
      </w:r>
      <w:r w:rsidRPr="00B822BE">
        <w:rPr>
          <w:rFonts w:ascii="Times New Roman" w:hAnsi="Times New Roman" w:cs="Times New Roman"/>
          <w:i/>
          <w:iCs/>
          <w:sz w:val="28"/>
          <w:szCs w:val="28"/>
          <w:u w:val="single"/>
        </w:rPr>
        <w:t>must not</w:t>
      </w:r>
      <w:r w:rsidRPr="00B822BE">
        <w:rPr>
          <w:rFonts w:ascii="Times New Roman" w:hAnsi="Times New Roman" w:cs="Times New Roman"/>
          <w:i/>
          <w:iCs/>
          <w:sz w:val="28"/>
          <w:szCs w:val="28"/>
        </w:rPr>
        <w:t xml:space="preserve"> depend on receipt of the student mentorship supplement; that is, it is possible that only the faculty portion will be awarded. </w:t>
      </w:r>
    </w:p>
    <w:p w14:paraId="64314B89" w14:textId="598E936B" w:rsidR="002C02AA" w:rsidRPr="00B822BE" w:rsidRDefault="002C02AA" w:rsidP="00B449E3">
      <w:pPr>
        <w:widowControl w:val="0"/>
        <w:autoSpaceDE w:val="0"/>
        <w:autoSpaceDN w:val="0"/>
        <w:adjustRightInd w:val="0"/>
        <w:spacing w:after="200" w:line="340" w:lineRule="atLeast"/>
        <w:rPr>
          <w:rFonts w:ascii="Times New Roman" w:hAnsi="Times New Roman" w:cs="Times New Roman"/>
          <w:iCs/>
          <w:sz w:val="28"/>
          <w:szCs w:val="28"/>
        </w:rPr>
      </w:pPr>
      <w:r w:rsidRPr="00B822BE">
        <w:rPr>
          <w:rFonts w:ascii="Times New Roman" w:hAnsi="Times New Roman" w:cs="Times New Roman"/>
          <w:iCs/>
          <w:sz w:val="28"/>
          <w:szCs w:val="28"/>
        </w:rPr>
        <w:t xml:space="preserve">The application for the student mentorship supplement should include a single-page plan that identifies research/mentoring goals and at least one activity (to be undertaken by the student and faculty member) that will accomplish each goal. There should also be an indication of the type and frequency of interaction between the mentor/mentee (e.g., weekly in-person meetings for the duration of the project). </w:t>
      </w:r>
    </w:p>
    <w:p w14:paraId="70E6E2CD" w14:textId="3048FF49" w:rsidR="00884356" w:rsidRPr="00B822BE" w:rsidRDefault="00884356" w:rsidP="00B449E3">
      <w:pPr>
        <w:widowControl w:val="0"/>
        <w:autoSpaceDE w:val="0"/>
        <w:autoSpaceDN w:val="0"/>
        <w:adjustRightInd w:val="0"/>
        <w:spacing w:after="200" w:line="340" w:lineRule="atLeast"/>
        <w:rPr>
          <w:rFonts w:ascii="Times New Roman" w:hAnsi="Times New Roman" w:cs="Times New Roman"/>
          <w:iCs/>
          <w:sz w:val="28"/>
          <w:szCs w:val="28"/>
        </w:rPr>
      </w:pPr>
      <w:r w:rsidRPr="00B822BE">
        <w:rPr>
          <w:rFonts w:ascii="Times New Roman" w:hAnsi="Times New Roman" w:cs="Times New Roman"/>
          <w:iCs/>
          <w:sz w:val="28"/>
          <w:szCs w:val="28"/>
          <w:u w:val="single"/>
        </w:rPr>
        <w:t>A particular student does not need to be identified to participate in the mentored activities; however, the student’s level (undergraduate or graduate, and program) must be indicated in the application</w:t>
      </w:r>
      <w:r w:rsidRPr="00B822BE">
        <w:rPr>
          <w:rFonts w:ascii="Times New Roman" w:hAnsi="Times New Roman" w:cs="Times New Roman"/>
          <w:iCs/>
          <w:sz w:val="28"/>
          <w:szCs w:val="28"/>
        </w:rPr>
        <w:t xml:space="preserve">. The supplement cannot support the activities students that are already receiving fellowships or assistantships. A student may be selected by the faculty investigator following receipt of the supplement, and that student and faculty mentor pair will be required to provide feedback on the experience at the end of the project period. </w:t>
      </w:r>
    </w:p>
    <w:p w14:paraId="7B7657B3" w14:textId="3A12C36A" w:rsidR="00884356" w:rsidRPr="00B822BE" w:rsidRDefault="00884356" w:rsidP="00B449E3">
      <w:pPr>
        <w:widowControl w:val="0"/>
        <w:autoSpaceDE w:val="0"/>
        <w:autoSpaceDN w:val="0"/>
        <w:adjustRightInd w:val="0"/>
        <w:spacing w:after="200" w:line="340" w:lineRule="atLeast"/>
        <w:rPr>
          <w:rFonts w:ascii="Times New Roman" w:hAnsi="Times New Roman" w:cs="Times New Roman"/>
          <w:iCs/>
          <w:sz w:val="28"/>
          <w:szCs w:val="28"/>
        </w:rPr>
      </w:pPr>
      <w:r w:rsidRPr="00B822BE">
        <w:rPr>
          <w:rFonts w:ascii="Times New Roman" w:hAnsi="Times New Roman" w:cs="Times New Roman"/>
          <w:iCs/>
          <w:sz w:val="28"/>
          <w:szCs w:val="28"/>
        </w:rPr>
        <w:t>In addition to the single-page research mentorship plan, a one-page budget justification for the $1500 supplement should also be included. This budget proposal should demonstrate how the $1500 will be used in accomplishment of the research goals. Funds may be applied toward items such as: paying for a student’s time to work in the lab (when the student otherwise may have had to seek another job to support his or her time), paying for materials for an additional research experience/experiment/ project that the student will complete as a part of</w:t>
      </w:r>
      <w:bookmarkStart w:id="0" w:name="_GoBack"/>
      <w:bookmarkEnd w:id="0"/>
      <w:r w:rsidRPr="00B822BE">
        <w:rPr>
          <w:rFonts w:ascii="Times New Roman" w:hAnsi="Times New Roman" w:cs="Times New Roman"/>
          <w:iCs/>
          <w:sz w:val="28"/>
          <w:szCs w:val="28"/>
        </w:rPr>
        <w:t xml:space="preserve"> the </w:t>
      </w:r>
      <w:r w:rsidRPr="00B822BE">
        <w:rPr>
          <w:rFonts w:ascii="Times New Roman" w:hAnsi="Times New Roman" w:cs="Times New Roman"/>
          <w:iCs/>
          <w:sz w:val="28"/>
          <w:szCs w:val="28"/>
        </w:rPr>
        <w:lastRenderedPageBreak/>
        <w:t xml:space="preserve">mentor’s project, travel expenses to present information, travel expenses to attend a training, or travel expenses to visit a collaborating laboratory or faculty member. </w:t>
      </w:r>
    </w:p>
    <w:p w14:paraId="28A30951" w14:textId="77777777" w:rsidR="00884356" w:rsidRPr="00884356" w:rsidRDefault="00884356" w:rsidP="00B449E3">
      <w:pPr>
        <w:widowControl w:val="0"/>
        <w:autoSpaceDE w:val="0"/>
        <w:autoSpaceDN w:val="0"/>
        <w:adjustRightInd w:val="0"/>
        <w:spacing w:after="200" w:line="340" w:lineRule="atLeast"/>
        <w:rPr>
          <w:rFonts w:ascii="Times New Roman" w:hAnsi="Times New Roman" w:cs="Times New Roman"/>
          <w:iCs/>
          <w:color w:val="000000"/>
          <w:sz w:val="28"/>
          <w:szCs w:val="28"/>
        </w:rPr>
      </w:pPr>
    </w:p>
    <w:p w14:paraId="4DFF72D8" w14:textId="77777777" w:rsidR="002C02AA" w:rsidRPr="002C02AA" w:rsidRDefault="002C02AA" w:rsidP="00B449E3">
      <w:pPr>
        <w:widowControl w:val="0"/>
        <w:autoSpaceDE w:val="0"/>
        <w:autoSpaceDN w:val="0"/>
        <w:adjustRightInd w:val="0"/>
        <w:spacing w:after="200" w:line="340" w:lineRule="atLeast"/>
        <w:rPr>
          <w:rFonts w:ascii="Times New Roman" w:hAnsi="Times New Roman" w:cs="Times New Roman"/>
          <w:b/>
          <w:iCs/>
          <w:color w:val="000000"/>
          <w:sz w:val="28"/>
          <w:szCs w:val="28"/>
        </w:rPr>
      </w:pPr>
    </w:p>
    <w:sectPr w:rsidR="002C02AA" w:rsidRPr="002C02AA" w:rsidSect="0008218C">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E40AC" w14:textId="77777777" w:rsidR="00AF3260" w:rsidRDefault="00AF3260" w:rsidP="00B52907">
      <w:r>
        <w:separator/>
      </w:r>
    </w:p>
  </w:endnote>
  <w:endnote w:type="continuationSeparator" w:id="0">
    <w:p w14:paraId="54DE6AEF" w14:textId="77777777" w:rsidR="00AF3260" w:rsidRDefault="00AF3260" w:rsidP="00B52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F2AB9" w14:textId="77777777" w:rsidR="00B52907" w:rsidRDefault="00B52907" w:rsidP="00DA24F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665171" w14:textId="77777777" w:rsidR="00B52907" w:rsidRDefault="00B52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4BAD8" w14:textId="77777777" w:rsidR="00B52907" w:rsidRDefault="00B52907" w:rsidP="00DA24F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247F">
      <w:rPr>
        <w:rStyle w:val="PageNumber"/>
        <w:noProof/>
      </w:rPr>
      <w:t>1</w:t>
    </w:r>
    <w:r>
      <w:rPr>
        <w:rStyle w:val="PageNumber"/>
      </w:rPr>
      <w:fldChar w:fldCharType="end"/>
    </w:r>
  </w:p>
  <w:p w14:paraId="45EF8F2E" w14:textId="407A2704" w:rsidR="00B52907" w:rsidRPr="00B402B5" w:rsidRDefault="00B402B5">
    <w:pPr>
      <w:pStyle w:val="Footer"/>
      <w:rPr>
        <w:rFonts w:ascii="Times New Roman" w:hAnsi="Times New Roman" w:cs="Times New Roman"/>
      </w:rPr>
    </w:pPr>
    <w:r w:rsidRPr="00B402B5">
      <w:rPr>
        <w:rFonts w:ascii="Times New Roman" w:hAnsi="Times New Roman" w:cs="Times New Roman"/>
      </w:rPr>
      <w:t>Edited</w:t>
    </w:r>
    <w:r>
      <w:rPr>
        <w:rFonts w:ascii="Times New Roman" w:hAnsi="Times New Roman" w:cs="Times New Roman"/>
      </w:rPr>
      <w:t xml:space="preserve"> </w:t>
    </w:r>
    <w:r w:rsidR="00884356">
      <w:rPr>
        <w:rFonts w:ascii="Times New Roman" w:hAnsi="Times New Roman" w:cs="Times New Roman"/>
      </w:rPr>
      <w:t>10-30-2019</w:t>
    </w:r>
    <w:r>
      <w:rPr>
        <w:rFonts w:ascii="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97211" w14:textId="77777777" w:rsidR="00AF3260" w:rsidRDefault="00AF3260" w:rsidP="00B52907">
      <w:r>
        <w:separator/>
      </w:r>
    </w:p>
  </w:footnote>
  <w:footnote w:type="continuationSeparator" w:id="0">
    <w:p w14:paraId="386980C2" w14:textId="77777777" w:rsidR="00AF3260" w:rsidRDefault="00AF3260" w:rsidP="00B52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F6763CC"/>
    <w:multiLevelType w:val="hybridMultilevel"/>
    <w:tmpl w:val="B8CC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818FC"/>
    <w:multiLevelType w:val="hybridMultilevel"/>
    <w:tmpl w:val="707E2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3A403D"/>
    <w:multiLevelType w:val="hybridMultilevel"/>
    <w:tmpl w:val="691E370C"/>
    <w:lvl w:ilvl="0" w:tplc="04090001">
      <w:start w:val="1"/>
      <w:numFmt w:val="bullet"/>
      <w:lvlText w:val=""/>
      <w:lvlJc w:val="left"/>
      <w:pPr>
        <w:ind w:left="720" w:hanging="360"/>
      </w:pPr>
      <w:rPr>
        <w:rFonts w:ascii="Symbol" w:hAnsi="Symbol" w:hint="default"/>
      </w:rPr>
    </w:lvl>
    <w:lvl w:ilvl="1" w:tplc="00000001">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D6D38"/>
    <w:multiLevelType w:val="hybridMultilevel"/>
    <w:tmpl w:val="A2C01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77CBD"/>
    <w:multiLevelType w:val="hybridMultilevel"/>
    <w:tmpl w:val="80B4D6C8"/>
    <w:lvl w:ilvl="0" w:tplc="04090001">
      <w:start w:val="1"/>
      <w:numFmt w:val="bullet"/>
      <w:lvlText w:val=""/>
      <w:lvlJc w:val="left"/>
      <w:pPr>
        <w:ind w:left="720" w:hanging="360"/>
      </w:pPr>
      <w:rPr>
        <w:rFonts w:ascii="Symbol" w:hAnsi="Symbol" w:hint="default"/>
      </w:rPr>
    </w:lvl>
    <w:lvl w:ilvl="1" w:tplc="00000001">
      <w:start w:val="1"/>
      <w:numFmt w:val="bullet"/>
      <w:lvlText w:val="▪"/>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011DDA"/>
    <w:multiLevelType w:val="multilevel"/>
    <w:tmpl w:val="C8A6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4"/>
  </w:num>
  <w:num w:numId="5">
    <w:abstractNumId w:val="6"/>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5EA"/>
    <w:rsid w:val="00004D42"/>
    <w:rsid w:val="00010351"/>
    <w:rsid w:val="0001569D"/>
    <w:rsid w:val="000F2F19"/>
    <w:rsid w:val="001218CC"/>
    <w:rsid w:val="00124ED6"/>
    <w:rsid w:val="00194911"/>
    <w:rsid w:val="001C6F53"/>
    <w:rsid w:val="001D3BD7"/>
    <w:rsid w:val="001F7A13"/>
    <w:rsid w:val="00213DD7"/>
    <w:rsid w:val="00276545"/>
    <w:rsid w:val="002C02AA"/>
    <w:rsid w:val="002D548F"/>
    <w:rsid w:val="002E3B86"/>
    <w:rsid w:val="002E6544"/>
    <w:rsid w:val="002F0415"/>
    <w:rsid w:val="0030724E"/>
    <w:rsid w:val="00345802"/>
    <w:rsid w:val="00367F3B"/>
    <w:rsid w:val="003A1DF0"/>
    <w:rsid w:val="00476E50"/>
    <w:rsid w:val="0048279F"/>
    <w:rsid w:val="004B0C6F"/>
    <w:rsid w:val="004C4012"/>
    <w:rsid w:val="004F6BD2"/>
    <w:rsid w:val="005A6FE8"/>
    <w:rsid w:val="0063695B"/>
    <w:rsid w:val="00683C16"/>
    <w:rsid w:val="006D41FF"/>
    <w:rsid w:val="00780816"/>
    <w:rsid w:val="007863C1"/>
    <w:rsid w:val="007933C9"/>
    <w:rsid w:val="008001D1"/>
    <w:rsid w:val="0082247F"/>
    <w:rsid w:val="008766B6"/>
    <w:rsid w:val="00884356"/>
    <w:rsid w:val="008B38FD"/>
    <w:rsid w:val="008D3C8F"/>
    <w:rsid w:val="00957171"/>
    <w:rsid w:val="00963E54"/>
    <w:rsid w:val="009D7A51"/>
    <w:rsid w:val="009E1E3A"/>
    <w:rsid w:val="00A1601E"/>
    <w:rsid w:val="00A2799A"/>
    <w:rsid w:val="00A55091"/>
    <w:rsid w:val="00A60B3F"/>
    <w:rsid w:val="00AE70A7"/>
    <w:rsid w:val="00AF3260"/>
    <w:rsid w:val="00B22E35"/>
    <w:rsid w:val="00B402B5"/>
    <w:rsid w:val="00B449E3"/>
    <w:rsid w:val="00B52907"/>
    <w:rsid w:val="00B822BE"/>
    <w:rsid w:val="00BB7EC3"/>
    <w:rsid w:val="00BE7611"/>
    <w:rsid w:val="00C05FC6"/>
    <w:rsid w:val="00C83368"/>
    <w:rsid w:val="00C83F9F"/>
    <w:rsid w:val="00C90EDB"/>
    <w:rsid w:val="00D12FFC"/>
    <w:rsid w:val="00D36F72"/>
    <w:rsid w:val="00D46FD4"/>
    <w:rsid w:val="00D90FFA"/>
    <w:rsid w:val="00E155EA"/>
    <w:rsid w:val="00E91D92"/>
    <w:rsid w:val="00EB2EBC"/>
    <w:rsid w:val="00EC4C34"/>
    <w:rsid w:val="00F24576"/>
    <w:rsid w:val="00F6245C"/>
    <w:rsid w:val="00F71D40"/>
    <w:rsid w:val="00F93566"/>
    <w:rsid w:val="00FE21A5"/>
    <w:rsid w:val="00FF6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F9CC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F72"/>
    <w:pPr>
      <w:ind w:left="720"/>
      <w:contextualSpacing/>
    </w:pPr>
  </w:style>
  <w:style w:type="character" w:styleId="Hyperlink">
    <w:name w:val="Hyperlink"/>
    <w:basedOn w:val="DefaultParagraphFont"/>
    <w:uiPriority w:val="99"/>
    <w:unhideWhenUsed/>
    <w:rsid w:val="00D36F72"/>
    <w:rPr>
      <w:color w:val="0563C1" w:themeColor="hyperlink"/>
      <w:u w:val="single"/>
    </w:rPr>
  </w:style>
  <w:style w:type="paragraph" w:styleId="NormalWeb">
    <w:name w:val="Normal (Web)"/>
    <w:basedOn w:val="Normal"/>
    <w:uiPriority w:val="99"/>
    <w:semiHidden/>
    <w:unhideWhenUsed/>
    <w:rsid w:val="004F6BD2"/>
    <w:rPr>
      <w:rFonts w:ascii="Times New Roman" w:hAnsi="Times New Roman" w:cs="Times New Roman"/>
    </w:rPr>
  </w:style>
  <w:style w:type="paragraph" w:styleId="Footer">
    <w:name w:val="footer"/>
    <w:basedOn w:val="Normal"/>
    <w:link w:val="FooterChar"/>
    <w:uiPriority w:val="99"/>
    <w:unhideWhenUsed/>
    <w:rsid w:val="00B52907"/>
    <w:pPr>
      <w:tabs>
        <w:tab w:val="center" w:pos="4680"/>
        <w:tab w:val="right" w:pos="9360"/>
      </w:tabs>
    </w:pPr>
  </w:style>
  <w:style w:type="character" w:customStyle="1" w:styleId="FooterChar">
    <w:name w:val="Footer Char"/>
    <w:basedOn w:val="DefaultParagraphFont"/>
    <w:link w:val="Footer"/>
    <w:uiPriority w:val="99"/>
    <w:rsid w:val="00B52907"/>
  </w:style>
  <w:style w:type="character" w:styleId="PageNumber">
    <w:name w:val="page number"/>
    <w:basedOn w:val="DefaultParagraphFont"/>
    <w:uiPriority w:val="99"/>
    <w:semiHidden/>
    <w:unhideWhenUsed/>
    <w:rsid w:val="00B52907"/>
  </w:style>
  <w:style w:type="paragraph" w:styleId="Header">
    <w:name w:val="header"/>
    <w:basedOn w:val="Normal"/>
    <w:link w:val="HeaderChar"/>
    <w:uiPriority w:val="99"/>
    <w:unhideWhenUsed/>
    <w:rsid w:val="00B402B5"/>
    <w:pPr>
      <w:tabs>
        <w:tab w:val="center" w:pos="4680"/>
        <w:tab w:val="right" w:pos="9360"/>
      </w:tabs>
    </w:pPr>
  </w:style>
  <w:style w:type="character" w:customStyle="1" w:styleId="HeaderChar">
    <w:name w:val="Header Char"/>
    <w:basedOn w:val="DefaultParagraphFont"/>
    <w:link w:val="Header"/>
    <w:uiPriority w:val="99"/>
    <w:rsid w:val="00B402B5"/>
  </w:style>
  <w:style w:type="character" w:styleId="UnresolvedMention">
    <w:name w:val="Unresolved Mention"/>
    <w:basedOn w:val="DefaultParagraphFont"/>
    <w:uiPriority w:val="99"/>
    <w:rsid w:val="00780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903186">
      <w:bodyDiv w:val="1"/>
      <w:marLeft w:val="0"/>
      <w:marRight w:val="0"/>
      <w:marTop w:val="0"/>
      <w:marBottom w:val="0"/>
      <w:divBdr>
        <w:top w:val="none" w:sz="0" w:space="0" w:color="auto"/>
        <w:left w:val="none" w:sz="0" w:space="0" w:color="auto"/>
        <w:bottom w:val="none" w:sz="0" w:space="0" w:color="auto"/>
        <w:right w:val="none" w:sz="0" w:space="0" w:color="auto"/>
      </w:divBdr>
    </w:div>
    <w:div w:id="836386915">
      <w:bodyDiv w:val="1"/>
      <w:marLeft w:val="0"/>
      <w:marRight w:val="0"/>
      <w:marTop w:val="0"/>
      <w:marBottom w:val="0"/>
      <w:divBdr>
        <w:top w:val="none" w:sz="0" w:space="0" w:color="auto"/>
        <w:left w:val="none" w:sz="0" w:space="0" w:color="auto"/>
        <w:bottom w:val="none" w:sz="0" w:space="0" w:color="auto"/>
        <w:right w:val="none" w:sz="0" w:space="0" w:color="auto"/>
      </w:divBdr>
    </w:div>
    <w:div w:id="1251045756">
      <w:bodyDiv w:val="1"/>
      <w:marLeft w:val="0"/>
      <w:marRight w:val="0"/>
      <w:marTop w:val="0"/>
      <w:marBottom w:val="0"/>
      <w:divBdr>
        <w:top w:val="none" w:sz="0" w:space="0" w:color="auto"/>
        <w:left w:val="none" w:sz="0" w:space="0" w:color="auto"/>
        <w:bottom w:val="none" w:sz="0" w:space="0" w:color="auto"/>
        <w:right w:val="none" w:sz="0" w:space="0" w:color="auto"/>
      </w:divBdr>
    </w:div>
    <w:div w:id="14610738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nsoredPrograms@tc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1431E-E427-4424-9BD1-3942663EE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1978</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Forsberg</cp:lastModifiedBy>
  <cp:revision>3</cp:revision>
  <cp:lastPrinted>2017-11-30T00:00:00Z</cp:lastPrinted>
  <dcterms:created xsi:type="dcterms:W3CDTF">2019-10-31T16:41:00Z</dcterms:created>
  <dcterms:modified xsi:type="dcterms:W3CDTF">2019-10-31T22:03:00Z</dcterms:modified>
</cp:coreProperties>
</file>